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E0D7" w14:textId="7A4906D9" w:rsidR="00322427" w:rsidRPr="00C5461D" w:rsidRDefault="002D2AC4" w:rsidP="00005BF9">
      <w:pPr>
        <w:contextualSpacing/>
        <w:jc w:val="right"/>
        <w:rPr>
          <w:rFonts w:ascii="Arial" w:hAnsi="Arial" w:cs="Arial"/>
          <w:sz w:val="22"/>
          <w:szCs w:val="22"/>
        </w:rPr>
      </w:pPr>
      <w:r w:rsidRPr="00C5461D">
        <w:rPr>
          <w:noProof/>
          <w:sz w:val="22"/>
          <w:szCs w:val="22"/>
          <w:lang w:eastAsia="en-ZA"/>
        </w:rPr>
        <w:drawing>
          <wp:anchor distT="0" distB="0" distL="114300" distR="114300" simplePos="0" relativeHeight="251658240" behindDoc="0" locked="0" layoutInCell="1" allowOverlap="1" wp14:anchorId="4A2DD870" wp14:editId="4A1D2334">
            <wp:simplePos x="0" y="0"/>
            <wp:positionH relativeFrom="margin">
              <wp:align>center</wp:align>
            </wp:positionH>
            <wp:positionV relativeFrom="paragraph">
              <wp:posOffset>5080</wp:posOffset>
            </wp:positionV>
            <wp:extent cx="1992977" cy="120015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F_logo.png"/>
                    <pic:cNvPicPr/>
                  </pic:nvPicPr>
                  <pic:blipFill>
                    <a:blip r:embed="rId8">
                      <a:extLst>
                        <a:ext uri="{28A0092B-C50C-407E-A947-70E740481C1C}">
                          <a14:useLocalDpi xmlns:a14="http://schemas.microsoft.com/office/drawing/2010/main" val="0"/>
                        </a:ext>
                      </a:extLst>
                    </a:blip>
                    <a:stretch>
                      <a:fillRect/>
                    </a:stretch>
                  </pic:blipFill>
                  <pic:spPr>
                    <a:xfrm>
                      <a:off x="0" y="0"/>
                      <a:ext cx="1992977" cy="1200150"/>
                    </a:xfrm>
                    <a:prstGeom prst="rect">
                      <a:avLst/>
                    </a:prstGeom>
                  </pic:spPr>
                </pic:pic>
              </a:graphicData>
            </a:graphic>
            <wp14:sizeRelH relativeFrom="margin">
              <wp14:pctWidth>0</wp14:pctWidth>
            </wp14:sizeRelH>
            <wp14:sizeRelV relativeFrom="margin">
              <wp14:pctHeight>0</wp14:pctHeight>
            </wp14:sizeRelV>
          </wp:anchor>
        </w:drawing>
      </w:r>
    </w:p>
    <w:p w14:paraId="7587723E" w14:textId="26FF28A5" w:rsidR="00322427" w:rsidRDefault="00322427" w:rsidP="002D2AC4">
      <w:pPr>
        <w:jc w:val="right"/>
        <w:rPr>
          <w:rFonts w:ascii="Arial" w:hAnsi="Arial" w:cs="Arial"/>
        </w:rPr>
      </w:pPr>
    </w:p>
    <w:p w14:paraId="25C6FDE3" w14:textId="5E06ACED" w:rsidR="00C5461D" w:rsidRDefault="00C5461D" w:rsidP="002D2AC4">
      <w:pPr>
        <w:jc w:val="right"/>
        <w:rPr>
          <w:rFonts w:ascii="Arial" w:hAnsi="Arial" w:cs="Arial"/>
        </w:rPr>
      </w:pPr>
    </w:p>
    <w:p w14:paraId="4124FA88" w14:textId="42AC059A" w:rsidR="00C5461D" w:rsidRDefault="00C5461D" w:rsidP="002D2AC4">
      <w:pPr>
        <w:jc w:val="right"/>
        <w:rPr>
          <w:rFonts w:ascii="Arial" w:hAnsi="Arial" w:cs="Arial"/>
        </w:rPr>
      </w:pPr>
    </w:p>
    <w:p w14:paraId="5478526E" w14:textId="77777777" w:rsidR="00C5461D" w:rsidRDefault="00C5461D" w:rsidP="00322427">
      <w:pPr>
        <w:rPr>
          <w:rFonts w:ascii="Arial" w:hAnsi="Arial" w:cs="Arial"/>
        </w:rPr>
      </w:pPr>
    </w:p>
    <w:p w14:paraId="5C89D452" w14:textId="77777777" w:rsidR="00005BF9" w:rsidRDefault="00005BF9" w:rsidP="00322427">
      <w:pPr>
        <w:rPr>
          <w:rFonts w:ascii="Arial" w:hAnsi="Arial" w:cs="Arial"/>
        </w:rPr>
      </w:pPr>
    </w:p>
    <w:p w14:paraId="2C62ED1C" w14:textId="77777777" w:rsidR="00005BF9" w:rsidRPr="00005BF9" w:rsidRDefault="00005BF9" w:rsidP="00005BF9">
      <w:pPr>
        <w:jc w:val="center"/>
        <w:rPr>
          <w:rFonts w:ascii="Arial" w:hAnsi="Arial" w:cs="Arial"/>
          <w:b/>
          <w:bCs/>
          <w:sz w:val="24"/>
          <w:szCs w:val="24"/>
        </w:rPr>
      </w:pPr>
      <w:r w:rsidRPr="00005BF9">
        <w:rPr>
          <w:rFonts w:ascii="Arial" w:hAnsi="Arial" w:cs="Arial"/>
          <w:b/>
          <w:bCs/>
          <w:sz w:val="24"/>
          <w:szCs w:val="24"/>
        </w:rPr>
        <w:t xml:space="preserve">BURSARY FOR POST-GRADUATE RESEARCH IN CARTOGRAPHY </w:t>
      </w:r>
    </w:p>
    <w:p w14:paraId="44A9F7DC" w14:textId="0BFAB79E" w:rsidR="00005BF9" w:rsidRDefault="00005BF9" w:rsidP="00005BF9">
      <w:pPr>
        <w:jc w:val="center"/>
        <w:rPr>
          <w:rFonts w:ascii="Arial" w:hAnsi="Arial" w:cs="Arial"/>
          <w:b/>
          <w:bCs/>
          <w:sz w:val="24"/>
          <w:szCs w:val="24"/>
        </w:rPr>
      </w:pPr>
      <w:r w:rsidRPr="00005BF9">
        <w:rPr>
          <w:rFonts w:ascii="Arial" w:hAnsi="Arial" w:cs="Arial"/>
          <w:b/>
          <w:bCs/>
          <w:sz w:val="24"/>
          <w:szCs w:val="24"/>
        </w:rPr>
        <w:t>AND GEOSPATIAL INFORMATION SCIENCE</w:t>
      </w:r>
    </w:p>
    <w:p w14:paraId="2B2AB29A" w14:textId="246E6C84" w:rsidR="00005BF9" w:rsidRDefault="00005BF9" w:rsidP="00005BF9">
      <w:pPr>
        <w:rPr>
          <w:rFonts w:ascii="Arial" w:hAnsi="Arial" w:cs="Arial"/>
          <w:sz w:val="24"/>
          <w:szCs w:val="24"/>
        </w:rPr>
      </w:pPr>
      <w:r>
        <w:rPr>
          <w:rFonts w:ascii="Arial" w:hAnsi="Arial" w:cs="Arial"/>
          <w:sz w:val="24"/>
          <w:szCs w:val="24"/>
        </w:rPr>
        <w:t xml:space="preserve">The Geoinformatics Development Foundation NPC (GDF) is a not-for-profit organisation that supports research and capacity development in the fields of cartography and geospatial information science. </w:t>
      </w:r>
      <w:r w:rsidR="00866523">
        <w:rPr>
          <w:rFonts w:ascii="Arial" w:hAnsi="Arial" w:cs="Arial"/>
          <w:sz w:val="24"/>
          <w:szCs w:val="24"/>
        </w:rPr>
        <w:t>The Board</w:t>
      </w:r>
      <w:r w:rsidR="0047602F">
        <w:rPr>
          <w:rFonts w:ascii="Arial" w:hAnsi="Arial" w:cs="Arial"/>
          <w:sz w:val="24"/>
          <w:szCs w:val="24"/>
        </w:rPr>
        <w:t xml:space="preserve"> of Directors</w:t>
      </w:r>
      <w:r w:rsidR="00866523">
        <w:rPr>
          <w:rFonts w:ascii="Arial" w:hAnsi="Arial" w:cs="Arial"/>
          <w:sz w:val="24"/>
          <w:szCs w:val="24"/>
        </w:rPr>
        <w:t xml:space="preserve"> of GDF invites applications for financial assistance (bursary) to undertake post-graduate research in cartography and/or geospatial information science.</w:t>
      </w:r>
    </w:p>
    <w:p w14:paraId="4ED10411" w14:textId="77777777" w:rsidR="00866523" w:rsidRPr="00866523" w:rsidRDefault="00866523" w:rsidP="00866523">
      <w:pPr>
        <w:spacing w:line="269" w:lineRule="auto"/>
        <w:rPr>
          <w:rFonts w:ascii="Arial" w:hAnsi="Arial" w:cs="Arial"/>
          <w:sz w:val="24"/>
          <w:szCs w:val="24"/>
        </w:rPr>
      </w:pPr>
      <w:r w:rsidRPr="00866523">
        <w:rPr>
          <w:rFonts w:ascii="Arial" w:hAnsi="Arial" w:cs="Arial"/>
          <w:sz w:val="24"/>
          <w:szCs w:val="24"/>
        </w:rPr>
        <w:t>Applicants must meet the following criteria:</w:t>
      </w:r>
    </w:p>
    <w:p w14:paraId="4395D478" w14:textId="77777777" w:rsidR="00866523" w:rsidRPr="00351564" w:rsidRDefault="00866523" w:rsidP="00866523">
      <w:pPr>
        <w:pStyle w:val="ListParagraph"/>
        <w:numPr>
          <w:ilvl w:val="0"/>
          <w:numId w:val="2"/>
        </w:numPr>
        <w:spacing w:line="269" w:lineRule="auto"/>
        <w:ind w:left="709"/>
        <w:contextualSpacing w:val="0"/>
        <w:rPr>
          <w:rFonts w:ascii="Arial" w:hAnsi="Arial" w:cs="Arial"/>
          <w:sz w:val="24"/>
          <w:szCs w:val="24"/>
        </w:rPr>
      </w:pPr>
      <w:r w:rsidRPr="00351564">
        <w:rPr>
          <w:rFonts w:ascii="Arial" w:hAnsi="Arial" w:cs="Arial"/>
          <w:sz w:val="24"/>
          <w:szCs w:val="24"/>
        </w:rPr>
        <w:t>Be a South African citizen</w:t>
      </w:r>
      <w:r>
        <w:rPr>
          <w:rFonts w:ascii="Arial" w:hAnsi="Arial" w:cs="Arial"/>
          <w:sz w:val="24"/>
          <w:szCs w:val="24"/>
        </w:rPr>
        <w:t xml:space="preserve"> or permanent resident of South Africa</w:t>
      </w:r>
      <w:r w:rsidRPr="00351564">
        <w:rPr>
          <w:rFonts w:ascii="Arial" w:hAnsi="Arial" w:cs="Arial"/>
          <w:sz w:val="24"/>
          <w:szCs w:val="24"/>
        </w:rPr>
        <w:t>;</w:t>
      </w:r>
    </w:p>
    <w:p w14:paraId="166366ED" w14:textId="6485FA41" w:rsidR="00866523" w:rsidRDefault="00866523" w:rsidP="00866523">
      <w:pPr>
        <w:pStyle w:val="ListParagraph"/>
        <w:numPr>
          <w:ilvl w:val="0"/>
          <w:numId w:val="2"/>
        </w:numPr>
        <w:spacing w:line="269" w:lineRule="auto"/>
        <w:ind w:left="709"/>
        <w:contextualSpacing w:val="0"/>
        <w:rPr>
          <w:rFonts w:ascii="Arial" w:hAnsi="Arial" w:cs="Arial"/>
          <w:sz w:val="24"/>
          <w:szCs w:val="24"/>
        </w:rPr>
      </w:pPr>
      <w:r w:rsidRPr="00351564">
        <w:rPr>
          <w:rFonts w:ascii="Arial" w:hAnsi="Arial" w:cs="Arial"/>
          <w:sz w:val="24"/>
          <w:szCs w:val="24"/>
        </w:rPr>
        <w:t>Be in possession of an appropriate Bachelor degree and registered for or intending to register</w:t>
      </w:r>
      <w:r>
        <w:rPr>
          <w:rFonts w:ascii="Arial" w:hAnsi="Arial" w:cs="Arial"/>
          <w:sz w:val="24"/>
          <w:szCs w:val="24"/>
        </w:rPr>
        <w:t>,</w:t>
      </w:r>
      <w:r w:rsidRPr="00351564">
        <w:rPr>
          <w:rFonts w:ascii="Arial" w:hAnsi="Arial" w:cs="Arial"/>
          <w:sz w:val="24"/>
          <w:szCs w:val="24"/>
        </w:rPr>
        <w:t xml:space="preserve"> at a recognised South African university or university of technology</w:t>
      </w:r>
      <w:r>
        <w:rPr>
          <w:rFonts w:ascii="Arial" w:hAnsi="Arial" w:cs="Arial"/>
          <w:sz w:val="24"/>
          <w:szCs w:val="24"/>
        </w:rPr>
        <w:t>,</w:t>
      </w:r>
      <w:r w:rsidRPr="00351564">
        <w:rPr>
          <w:rFonts w:ascii="Arial" w:hAnsi="Arial" w:cs="Arial"/>
          <w:sz w:val="24"/>
          <w:szCs w:val="24"/>
        </w:rPr>
        <w:t xml:space="preserve"> for a</w:t>
      </w:r>
      <w:r>
        <w:rPr>
          <w:rFonts w:ascii="Arial" w:hAnsi="Arial" w:cs="Arial"/>
          <w:sz w:val="24"/>
          <w:szCs w:val="24"/>
        </w:rPr>
        <w:t>n</w:t>
      </w:r>
      <w:r w:rsidRPr="00351564">
        <w:rPr>
          <w:rFonts w:ascii="Arial" w:hAnsi="Arial" w:cs="Arial"/>
          <w:sz w:val="24"/>
          <w:szCs w:val="24"/>
        </w:rPr>
        <w:t xml:space="preserve"> Honours, Masters or Doctorate degree, consisting of a part or full research component.</w:t>
      </w:r>
      <w:r>
        <w:rPr>
          <w:rFonts w:ascii="Arial" w:hAnsi="Arial" w:cs="Arial"/>
          <w:sz w:val="24"/>
          <w:szCs w:val="24"/>
        </w:rPr>
        <w:t xml:space="preserve"> The applicant may be registered at a foreign university, provided the applicant has proof that the research cannot be undertaken at a university or university of technology in South Africa;</w:t>
      </w:r>
    </w:p>
    <w:p w14:paraId="6604E6B1" w14:textId="48378E85" w:rsidR="00866523" w:rsidRDefault="00866523" w:rsidP="00866523">
      <w:pPr>
        <w:pStyle w:val="ListParagraph"/>
        <w:numPr>
          <w:ilvl w:val="0"/>
          <w:numId w:val="2"/>
        </w:numPr>
        <w:spacing w:line="269" w:lineRule="auto"/>
        <w:ind w:left="709"/>
        <w:contextualSpacing w:val="0"/>
        <w:rPr>
          <w:rFonts w:ascii="Arial" w:hAnsi="Arial" w:cs="Arial"/>
          <w:sz w:val="24"/>
          <w:szCs w:val="24"/>
        </w:rPr>
      </w:pPr>
      <w:r w:rsidRPr="00351564">
        <w:rPr>
          <w:rFonts w:ascii="Arial" w:hAnsi="Arial" w:cs="Arial"/>
          <w:sz w:val="24"/>
          <w:szCs w:val="24"/>
        </w:rPr>
        <w:t>The research work must further the science of cartography and/or geospatial information.</w:t>
      </w:r>
    </w:p>
    <w:p w14:paraId="4312C223" w14:textId="5AABD5FF" w:rsidR="006C28B4" w:rsidRPr="006C28B4" w:rsidRDefault="006C28B4" w:rsidP="006C28B4">
      <w:pPr>
        <w:spacing w:line="269" w:lineRule="auto"/>
        <w:rPr>
          <w:rFonts w:ascii="Arial" w:hAnsi="Arial" w:cs="Arial"/>
          <w:sz w:val="24"/>
          <w:szCs w:val="24"/>
        </w:rPr>
      </w:pPr>
      <w:r>
        <w:rPr>
          <w:rFonts w:ascii="Arial" w:hAnsi="Arial" w:cs="Arial"/>
          <w:sz w:val="24"/>
          <w:szCs w:val="24"/>
        </w:rPr>
        <w:t>Funding will be considered for</w:t>
      </w:r>
      <w:r w:rsidRPr="006C28B4">
        <w:rPr>
          <w:rFonts w:ascii="Arial" w:hAnsi="Arial" w:cs="Arial"/>
          <w:sz w:val="24"/>
          <w:szCs w:val="24"/>
        </w:rPr>
        <w:t>:</w:t>
      </w:r>
    </w:p>
    <w:p w14:paraId="41AE85AB" w14:textId="77777777" w:rsidR="006C28B4" w:rsidRDefault="006C28B4" w:rsidP="006C28B4">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Academic registration fee;</w:t>
      </w:r>
    </w:p>
    <w:p w14:paraId="5F4AB980" w14:textId="77777777" w:rsidR="006C28B4" w:rsidRDefault="006C28B4" w:rsidP="006C28B4">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Academic fee for the research component. No funding will be considered for other modules/subjects;</w:t>
      </w:r>
    </w:p>
    <w:p w14:paraId="50BB4F2C" w14:textId="77777777" w:rsidR="006C28B4" w:rsidRDefault="006C28B4" w:rsidP="006C28B4">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Expenses directly related to the conducting of the research work.</w:t>
      </w:r>
    </w:p>
    <w:p w14:paraId="5910CFB5" w14:textId="4545063F" w:rsidR="006C28B4" w:rsidRDefault="006C28B4" w:rsidP="006C28B4">
      <w:pPr>
        <w:spacing w:line="269" w:lineRule="auto"/>
        <w:rPr>
          <w:rFonts w:ascii="Arial" w:hAnsi="Arial" w:cs="Arial"/>
          <w:sz w:val="24"/>
          <w:szCs w:val="24"/>
        </w:rPr>
      </w:pPr>
      <w:r>
        <w:rPr>
          <w:rFonts w:ascii="Arial" w:hAnsi="Arial" w:cs="Arial"/>
          <w:sz w:val="24"/>
          <w:szCs w:val="24"/>
        </w:rPr>
        <w:t>The following terms and conditions apply:</w:t>
      </w:r>
    </w:p>
    <w:p w14:paraId="06EFDCA9" w14:textId="77777777" w:rsidR="006C28B4" w:rsidRDefault="006C28B4" w:rsidP="006C28B4">
      <w:pPr>
        <w:pStyle w:val="ListParagraph"/>
        <w:numPr>
          <w:ilvl w:val="0"/>
          <w:numId w:val="5"/>
        </w:numPr>
        <w:spacing w:line="269" w:lineRule="auto"/>
        <w:contextualSpacing w:val="0"/>
        <w:rPr>
          <w:rFonts w:ascii="Arial" w:hAnsi="Arial" w:cs="Arial"/>
          <w:sz w:val="24"/>
          <w:szCs w:val="24"/>
        </w:rPr>
      </w:pPr>
      <w:r>
        <w:rPr>
          <w:rFonts w:ascii="Arial" w:hAnsi="Arial" w:cs="Arial"/>
          <w:sz w:val="24"/>
          <w:szCs w:val="24"/>
        </w:rPr>
        <w:t>‘cartography’ means the art and science of processing and visualising geospatial information, including map-making;</w:t>
      </w:r>
    </w:p>
    <w:p w14:paraId="3A86F883" w14:textId="77777777" w:rsidR="006C28B4" w:rsidRDefault="006C28B4" w:rsidP="006C28B4">
      <w:pPr>
        <w:pStyle w:val="ListParagraph"/>
        <w:spacing w:line="269" w:lineRule="auto"/>
        <w:contextualSpacing w:val="0"/>
        <w:rPr>
          <w:rFonts w:ascii="Arial" w:hAnsi="Arial" w:cs="Arial"/>
          <w:sz w:val="24"/>
          <w:szCs w:val="24"/>
        </w:rPr>
      </w:pPr>
      <w:r>
        <w:rPr>
          <w:rFonts w:ascii="Arial" w:hAnsi="Arial" w:cs="Arial"/>
          <w:sz w:val="24"/>
          <w:szCs w:val="24"/>
        </w:rPr>
        <w:t xml:space="preserve">‘geospatial information’ means </w:t>
      </w:r>
      <w:r w:rsidRPr="001559E5">
        <w:rPr>
          <w:rFonts w:ascii="Arial" w:hAnsi="Arial" w:cs="Arial"/>
          <w:sz w:val="24"/>
          <w:szCs w:val="24"/>
        </w:rPr>
        <w:t>information about geographical phenomena or objects and their attributes, which may appear or occur on, below or above the earth’s surface, and which may be abstract, physical or human-made, and of a temporal nature. It includes spatial information, geo-referenced information, and geographical information</w:t>
      </w:r>
      <w:r>
        <w:rPr>
          <w:rFonts w:ascii="Arial" w:hAnsi="Arial" w:cs="Arial"/>
          <w:sz w:val="24"/>
          <w:szCs w:val="24"/>
        </w:rPr>
        <w:t>;</w:t>
      </w:r>
    </w:p>
    <w:p w14:paraId="11F77F1A" w14:textId="41F033AA" w:rsidR="006C28B4" w:rsidRDefault="006C28B4" w:rsidP="006C28B4">
      <w:pPr>
        <w:pStyle w:val="ListParagraph"/>
        <w:spacing w:line="269" w:lineRule="auto"/>
        <w:rPr>
          <w:rFonts w:ascii="Arial" w:hAnsi="Arial" w:cs="Arial"/>
          <w:sz w:val="24"/>
          <w:szCs w:val="24"/>
        </w:rPr>
      </w:pPr>
      <w:r>
        <w:rPr>
          <w:rFonts w:ascii="Arial" w:hAnsi="Arial" w:cs="Arial"/>
          <w:sz w:val="24"/>
          <w:szCs w:val="24"/>
        </w:rPr>
        <w:t>‘geospatial information science’ means the science of the collection, processing, maintenance, distribution and usage of geospatial information.</w:t>
      </w:r>
    </w:p>
    <w:p w14:paraId="51926664" w14:textId="7EBF78A7" w:rsidR="006C28B4" w:rsidRDefault="006C28B4" w:rsidP="006C28B4">
      <w:pPr>
        <w:pStyle w:val="ListParagraph"/>
        <w:numPr>
          <w:ilvl w:val="0"/>
          <w:numId w:val="5"/>
        </w:numPr>
        <w:spacing w:line="269" w:lineRule="auto"/>
        <w:contextualSpacing w:val="0"/>
        <w:rPr>
          <w:rFonts w:ascii="Arial" w:hAnsi="Arial" w:cs="Arial"/>
          <w:sz w:val="24"/>
          <w:szCs w:val="24"/>
        </w:rPr>
      </w:pPr>
      <w:r>
        <w:rPr>
          <w:rFonts w:ascii="Arial" w:hAnsi="Arial" w:cs="Arial"/>
          <w:sz w:val="24"/>
          <w:szCs w:val="24"/>
        </w:rPr>
        <w:t>Applications must be submitted on the prescribed form, and must be received by no later than 30 November for studies in the following year.</w:t>
      </w:r>
    </w:p>
    <w:p w14:paraId="0E2FD662" w14:textId="7044946D" w:rsidR="0097696C" w:rsidRDefault="0097696C" w:rsidP="0097696C">
      <w:pPr>
        <w:pStyle w:val="ListParagraph"/>
        <w:numPr>
          <w:ilvl w:val="0"/>
          <w:numId w:val="5"/>
        </w:numPr>
        <w:spacing w:line="269" w:lineRule="auto"/>
        <w:contextualSpacing w:val="0"/>
        <w:rPr>
          <w:rFonts w:ascii="Arial" w:hAnsi="Arial" w:cs="Arial"/>
          <w:sz w:val="24"/>
          <w:szCs w:val="24"/>
        </w:rPr>
      </w:pPr>
      <w:r w:rsidRPr="00796EBE">
        <w:rPr>
          <w:rFonts w:ascii="Arial" w:hAnsi="Arial" w:cs="Arial"/>
          <w:sz w:val="24"/>
          <w:szCs w:val="24"/>
        </w:rPr>
        <w:lastRenderedPageBreak/>
        <w:t>Recipients must acknowledge the support received</w:t>
      </w:r>
      <w:r>
        <w:rPr>
          <w:rFonts w:ascii="Arial" w:hAnsi="Arial" w:cs="Arial"/>
          <w:sz w:val="24"/>
          <w:szCs w:val="24"/>
        </w:rPr>
        <w:t xml:space="preserve"> from the GDF</w:t>
      </w:r>
      <w:r w:rsidRPr="00796EBE">
        <w:rPr>
          <w:rFonts w:ascii="Arial" w:hAnsi="Arial" w:cs="Arial"/>
          <w:sz w:val="24"/>
          <w:szCs w:val="24"/>
        </w:rPr>
        <w:t xml:space="preserve"> in their research report (thesis, dissertation) and any resulting publications;</w:t>
      </w:r>
    </w:p>
    <w:p w14:paraId="43AFDD2B" w14:textId="77777777"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Recipients of a bursary must write an article, suitable for publication in an accredited journal, on their research work. Such article must be completed within six months of completion of their research;</w:t>
      </w:r>
    </w:p>
    <w:p w14:paraId="37FF9A6F" w14:textId="11FF0E0A"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Recipients must provide to the Directors a copy of their research report and any resulting publications, in hardcopy and digital (MS-Word or PDF) format, within three months of completion thereof;</w:t>
      </w:r>
    </w:p>
    <w:p w14:paraId="56FE9D74" w14:textId="00CA539A"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Recipients authorise the Directors to distribute the research report or any resulting publications, to whomever they deem appropriate, for the advancement of the knowledge of the science of cartography and/or geospatial information. The Directors must be able to undertake such distribution without having to pay any royalties or other fees and without having to obtain any further authorisation, including copyright authorisation;</w:t>
      </w:r>
    </w:p>
    <w:p w14:paraId="1E80DC31" w14:textId="6CF5F6BC"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The funds provided as a bursary to a recipient shall be used only for the purpose for which they are intended;</w:t>
      </w:r>
    </w:p>
    <w:p w14:paraId="637FD80E" w14:textId="57EE23E7"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Recipients of a bursary for research must provide</w:t>
      </w:r>
      <w:r w:rsidR="006F2A0F">
        <w:rPr>
          <w:rFonts w:ascii="Arial" w:hAnsi="Arial" w:cs="Arial"/>
          <w:sz w:val="24"/>
          <w:szCs w:val="24"/>
        </w:rPr>
        <w:t>,</w:t>
      </w:r>
      <w:r w:rsidRPr="0097696C">
        <w:rPr>
          <w:rFonts w:ascii="Arial" w:hAnsi="Arial" w:cs="Arial"/>
          <w:sz w:val="24"/>
          <w:szCs w:val="24"/>
        </w:rPr>
        <w:t xml:space="preserve"> to the Directors</w:t>
      </w:r>
      <w:r w:rsidR="006F2A0F">
        <w:rPr>
          <w:rFonts w:ascii="Arial" w:hAnsi="Arial" w:cs="Arial"/>
          <w:sz w:val="24"/>
          <w:szCs w:val="24"/>
        </w:rPr>
        <w:t>,</w:t>
      </w:r>
      <w:r w:rsidRPr="0097696C">
        <w:rPr>
          <w:rFonts w:ascii="Arial" w:hAnsi="Arial" w:cs="Arial"/>
          <w:sz w:val="24"/>
          <w:szCs w:val="24"/>
        </w:rPr>
        <w:t xml:space="preserve"> progress reports on their work at the end of each semester. The Directors reserve the right to withhold any payments or to cancel the bursary should it be deemed that satisfactory progress has not been made. Failure to submit a progress report by the recipient may result in the bursary being suspended or cancelled. The bursary is for one academic year and recipients, who are desirous of obtaining a bursary in subsequent years, must re-apply each year. Generally, such requests will receive priority, provided good progress has been made.</w:t>
      </w:r>
    </w:p>
    <w:p w14:paraId="67FD37C9" w14:textId="16508643" w:rsidR="0097696C" w:rsidRP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Bursaries granted for research</w:t>
      </w:r>
      <w:r w:rsidR="0047602F">
        <w:rPr>
          <w:rFonts w:ascii="Arial" w:hAnsi="Arial" w:cs="Arial"/>
          <w:sz w:val="24"/>
          <w:szCs w:val="24"/>
        </w:rPr>
        <w:t xml:space="preserve"> undertaken at a foreign academic institution</w:t>
      </w:r>
      <w:r w:rsidRPr="0097696C">
        <w:rPr>
          <w:rFonts w:ascii="Arial" w:hAnsi="Arial" w:cs="Arial"/>
          <w:sz w:val="24"/>
          <w:szCs w:val="24"/>
        </w:rPr>
        <w:t xml:space="preserve"> are subject to the recipient submitting a written undertaking to – </w:t>
      </w:r>
    </w:p>
    <w:p w14:paraId="785204B7" w14:textId="77777777" w:rsidR="0097696C" w:rsidRPr="00CF15FD" w:rsidRDefault="0097696C" w:rsidP="0097696C">
      <w:pPr>
        <w:pStyle w:val="ListParagraph"/>
        <w:numPr>
          <w:ilvl w:val="0"/>
          <w:numId w:val="7"/>
        </w:numPr>
        <w:spacing w:line="269" w:lineRule="auto"/>
        <w:ind w:left="1134" w:hanging="142"/>
        <w:contextualSpacing w:val="0"/>
        <w:rPr>
          <w:rFonts w:ascii="Arial" w:hAnsi="Arial" w:cs="Arial"/>
          <w:sz w:val="24"/>
          <w:szCs w:val="24"/>
        </w:rPr>
      </w:pPr>
      <w:r w:rsidRPr="00CF15FD">
        <w:rPr>
          <w:rFonts w:ascii="Arial" w:hAnsi="Arial" w:cs="Arial"/>
          <w:sz w:val="24"/>
          <w:szCs w:val="24"/>
        </w:rPr>
        <w:t>apply the knowledge obtained immediately after completion</w:t>
      </w:r>
      <w:r>
        <w:rPr>
          <w:rFonts w:ascii="Arial" w:hAnsi="Arial" w:cs="Arial"/>
          <w:sz w:val="24"/>
          <w:szCs w:val="24"/>
        </w:rPr>
        <w:t>,</w:t>
      </w:r>
      <w:r w:rsidRPr="00CF15FD">
        <w:rPr>
          <w:rFonts w:ascii="Arial" w:hAnsi="Arial" w:cs="Arial"/>
          <w:sz w:val="24"/>
          <w:szCs w:val="24"/>
        </w:rPr>
        <w:t xml:space="preserve"> in South Africa</w:t>
      </w:r>
      <w:r>
        <w:rPr>
          <w:rFonts w:ascii="Arial" w:hAnsi="Arial" w:cs="Arial"/>
          <w:sz w:val="24"/>
          <w:szCs w:val="24"/>
        </w:rPr>
        <w:t>,</w:t>
      </w:r>
      <w:r w:rsidRPr="00CF15FD">
        <w:rPr>
          <w:rFonts w:ascii="Arial" w:hAnsi="Arial" w:cs="Arial"/>
          <w:sz w:val="24"/>
          <w:szCs w:val="24"/>
        </w:rPr>
        <w:t xml:space="preserve"> for a period at least equal to the period funded by the </w:t>
      </w:r>
      <w:r>
        <w:rPr>
          <w:rFonts w:ascii="Arial" w:hAnsi="Arial" w:cs="Arial"/>
          <w:sz w:val="24"/>
          <w:szCs w:val="24"/>
        </w:rPr>
        <w:t>GDF</w:t>
      </w:r>
      <w:r w:rsidRPr="00CF15FD">
        <w:rPr>
          <w:rFonts w:ascii="Arial" w:hAnsi="Arial" w:cs="Arial"/>
          <w:sz w:val="24"/>
          <w:szCs w:val="24"/>
        </w:rPr>
        <w:t>; or</w:t>
      </w:r>
    </w:p>
    <w:p w14:paraId="7D8BD37E" w14:textId="2875911A" w:rsidR="0097696C" w:rsidRPr="00796EBE" w:rsidRDefault="0097696C" w:rsidP="0097696C">
      <w:pPr>
        <w:pStyle w:val="ListParagraph"/>
        <w:numPr>
          <w:ilvl w:val="0"/>
          <w:numId w:val="7"/>
        </w:numPr>
        <w:spacing w:line="269" w:lineRule="auto"/>
        <w:ind w:left="1134" w:hanging="142"/>
        <w:contextualSpacing w:val="0"/>
        <w:rPr>
          <w:rFonts w:ascii="Arial" w:hAnsi="Arial" w:cs="Arial"/>
          <w:sz w:val="24"/>
          <w:szCs w:val="24"/>
        </w:rPr>
      </w:pPr>
      <w:r w:rsidRPr="00CF15FD">
        <w:rPr>
          <w:rFonts w:ascii="Arial" w:hAnsi="Arial" w:cs="Arial"/>
          <w:sz w:val="24"/>
          <w:szCs w:val="24"/>
        </w:rPr>
        <w:t>refund the full amount of the bursary if the recipient decides not to apply the knowledge in South Africa</w:t>
      </w:r>
      <w:r>
        <w:rPr>
          <w:rFonts w:ascii="Arial" w:hAnsi="Arial" w:cs="Arial"/>
          <w:sz w:val="24"/>
          <w:szCs w:val="24"/>
        </w:rPr>
        <w:t>.</w:t>
      </w:r>
    </w:p>
    <w:p w14:paraId="783D8214" w14:textId="77777777" w:rsidR="0097696C" w:rsidRDefault="0097696C" w:rsidP="0097696C">
      <w:pPr>
        <w:pStyle w:val="ListParagraph"/>
        <w:numPr>
          <w:ilvl w:val="0"/>
          <w:numId w:val="5"/>
        </w:numPr>
        <w:spacing w:line="269" w:lineRule="auto"/>
        <w:contextualSpacing w:val="0"/>
        <w:rPr>
          <w:rFonts w:ascii="Arial" w:hAnsi="Arial" w:cs="Arial"/>
          <w:sz w:val="24"/>
          <w:szCs w:val="24"/>
        </w:rPr>
      </w:pPr>
      <w:r w:rsidRPr="00796EBE">
        <w:rPr>
          <w:rFonts w:ascii="Arial" w:hAnsi="Arial" w:cs="Arial"/>
          <w:sz w:val="24"/>
          <w:szCs w:val="24"/>
        </w:rPr>
        <w:t xml:space="preserve">Recipients undertake to repay to the </w:t>
      </w:r>
      <w:r>
        <w:rPr>
          <w:rFonts w:ascii="Arial" w:hAnsi="Arial" w:cs="Arial"/>
          <w:sz w:val="24"/>
          <w:szCs w:val="24"/>
        </w:rPr>
        <w:t>GDF</w:t>
      </w:r>
      <w:r w:rsidRPr="00796EBE">
        <w:rPr>
          <w:rFonts w:ascii="Arial" w:hAnsi="Arial" w:cs="Arial"/>
          <w:sz w:val="24"/>
          <w:szCs w:val="24"/>
        </w:rPr>
        <w:t xml:space="preserve"> all monies received in the event that the conditions of the </w:t>
      </w:r>
      <w:r>
        <w:rPr>
          <w:rFonts w:ascii="Arial" w:hAnsi="Arial" w:cs="Arial"/>
          <w:sz w:val="24"/>
          <w:szCs w:val="24"/>
        </w:rPr>
        <w:t>award</w:t>
      </w:r>
      <w:r w:rsidRPr="00796EBE">
        <w:rPr>
          <w:rFonts w:ascii="Arial" w:hAnsi="Arial" w:cs="Arial"/>
          <w:sz w:val="24"/>
          <w:szCs w:val="24"/>
        </w:rPr>
        <w:t xml:space="preserve"> are not met by the recipient, or </w:t>
      </w:r>
      <w:r>
        <w:rPr>
          <w:rFonts w:ascii="Arial" w:hAnsi="Arial" w:cs="Arial"/>
          <w:sz w:val="24"/>
          <w:szCs w:val="24"/>
        </w:rPr>
        <w:t>the award</w:t>
      </w:r>
      <w:r w:rsidRPr="00796EBE">
        <w:rPr>
          <w:rFonts w:ascii="Arial" w:hAnsi="Arial" w:cs="Arial"/>
          <w:sz w:val="24"/>
          <w:szCs w:val="24"/>
        </w:rPr>
        <w:t xml:space="preserve"> is cancelled. Interest will be charged on any outstanding amounts at the rate of the prime lending rate of </w:t>
      </w:r>
      <w:r>
        <w:rPr>
          <w:rFonts w:ascii="Arial" w:hAnsi="Arial" w:cs="Arial"/>
          <w:sz w:val="24"/>
          <w:szCs w:val="24"/>
        </w:rPr>
        <w:t>First National</w:t>
      </w:r>
      <w:r w:rsidRPr="00796EBE">
        <w:rPr>
          <w:rFonts w:ascii="Arial" w:hAnsi="Arial" w:cs="Arial"/>
          <w:sz w:val="24"/>
          <w:szCs w:val="24"/>
        </w:rPr>
        <w:t xml:space="preserve"> Bank.</w:t>
      </w:r>
    </w:p>
    <w:p w14:paraId="07194F07" w14:textId="77777777" w:rsidR="00AA5B16" w:rsidRDefault="00AA5B16" w:rsidP="00AA5B16">
      <w:pPr>
        <w:spacing w:line="269" w:lineRule="auto"/>
        <w:ind w:left="360"/>
        <w:rPr>
          <w:rFonts w:ascii="Arial" w:hAnsi="Arial" w:cs="Arial"/>
          <w:b/>
          <w:bCs/>
          <w:sz w:val="24"/>
          <w:szCs w:val="24"/>
        </w:rPr>
      </w:pPr>
    </w:p>
    <w:p w14:paraId="42CBF3FF" w14:textId="38A40324" w:rsidR="0097696C" w:rsidRDefault="00AA5B16" w:rsidP="00AA5B16">
      <w:pPr>
        <w:spacing w:line="269" w:lineRule="auto"/>
        <w:ind w:left="360"/>
        <w:rPr>
          <w:rFonts w:ascii="Arial" w:hAnsi="Arial" w:cs="Arial"/>
          <w:b/>
          <w:bCs/>
          <w:sz w:val="24"/>
          <w:szCs w:val="24"/>
        </w:rPr>
      </w:pPr>
      <w:r>
        <w:rPr>
          <w:rFonts w:ascii="Arial" w:hAnsi="Arial" w:cs="Arial"/>
          <w:b/>
          <w:bCs/>
          <w:sz w:val="24"/>
          <w:szCs w:val="24"/>
        </w:rPr>
        <w:t>Completed application form must sent to:</w:t>
      </w:r>
    </w:p>
    <w:p w14:paraId="5E736B16" w14:textId="5FABD1B6" w:rsidR="00AA5B16" w:rsidRDefault="00A81A71" w:rsidP="00AA5B16">
      <w:pPr>
        <w:spacing w:line="269" w:lineRule="auto"/>
        <w:ind w:left="360"/>
        <w:rPr>
          <w:rFonts w:ascii="Arial" w:hAnsi="Arial" w:cs="Arial"/>
          <w:b/>
          <w:bCs/>
          <w:sz w:val="24"/>
          <w:szCs w:val="24"/>
        </w:rPr>
      </w:pPr>
      <w:r>
        <w:rPr>
          <w:rFonts w:ascii="Arial" w:hAnsi="Arial" w:cs="Arial"/>
          <w:b/>
          <w:bCs/>
          <w:sz w:val="24"/>
          <w:szCs w:val="24"/>
        </w:rPr>
        <w:t>Email: admin@geodevfund.co.za</w:t>
      </w:r>
    </w:p>
    <w:p w14:paraId="099EEB9F" w14:textId="69C7FF8F" w:rsidR="00AA5B16" w:rsidRPr="00AA5B16" w:rsidRDefault="00AA5B16" w:rsidP="00AA5B16">
      <w:pPr>
        <w:spacing w:line="269" w:lineRule="auto"/>
        <w:ind w:left="360"/>
        <w:rPr>
          <w:rFonts w:ascii="Arial" w:hAnsi="Arial" w:cs="Arial"/>
          <w:b/>
          <w:bCs/>
          <w:sz w:val="24"/>
          <w:szCs w:val="24"/>
        </w:rPr>
      </w:pPr>
      <w:r>
        <w:rPr>
          <w:rFonts w:ascii="Arial" w:hAnsi="Arial" w:cs="Arial"/>
          <w:b/>
          <w:bCs/>
          <w:sz w:val="24"/>
          <w:szCs w:val="24"/>
        </w:rPr>
        <w:t>By no later than 30 November for studies in the next year.</w:t>
      </w:r>
    </w:p>
    <w:p w14:paraId="4A004C02" w14:textId="104DD895" w:rsidR="00AA5B16" w:rsidRDefault="00AA5B16">
      <w:pPr>
        <w:rPr>
          <w:rFonts w:ascii="Arial" w:hAnsi="Arial" w:cs="Arial"/>
          <w:sz w:val="24"/>
          <w:szCs w:val="24"/>
        </w:rPr>
      </w:pPr>
      <w:r>
        <w:rPr>
          <w:rFonts w:ascii="Arial" w:hAnsi="Arial" w:cs="Arial"/>
          <w:sz w:val="24"/>
          <w:szCs w:val="24"/>
        </w:rPr>
        <w:br w:type="page"/>
      </w:r>
    </w:p>
    <w:p w14:paraId="4D832048" w14:textId="11BFD747" w:rsidR="00535206" w:rsidRPr="004313E6" w:rsidRDefault="00D555BD" w:rsidP="00D555BD">
      <w:pPr>
        <w:rPr>
          <w:rFonts w:ascii="Arial" w:hAnsi="Arial" w:cs="Arial"/>
          <w:b/>
          <w:bCs/>
          <w:sz w:val="24"/>
          <w:szCs w:val="24"/>
        </w:rPr>
      </w:pPr>
      <w:r w:rsidRPr="00C5461D">
        <w:rPr>
          <w:noProof/>
          <w:sz w:val="22"/>
          <w:szCs w:val="22"/>
          <w:lang w:eastAsia="en-ZA"/>
        </w:rPr>
        <w:lastRenderedPageBreak/>
        <w:drawing>
          <wp:anchor distT="0" distB="0" distL="114300" distR="114300" simplePos="0" relativeHeight="251660288" behindDoc="0" locked="0" layoutInCell="1" allowOverlap="1" wp14:anchorId="68CEB0D9" wp14:editId="65E437D2">
            <wp:simplePos x="0" y="0"/>
            <wp:positionH relativeFrom="margin">
              <wp:posOffset>2340610</wp:posOffset>
            </wp:positionH>
            <wp:positionV relativeFrom="page">
              <wp:posOffset>180340</wp:posOffset>
            </wp:positionV>
            <wp:extent cx="1004400" cy="604800"/>
            <wp:effectExtent l="0" t="0" r="5715" b="5080"/>
            <wp:wrapNone/>
            <wp:docPr id="163636597" name="Picture 163636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F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400" cy="604800"/>
                    </a:xfrm>
                    <a:prstGeom prst="rect">
                      <a:avLst/>
                    </a:prstGeom>
                  </pic:spPr>
                </pic:pic>
              </a:graphicData>
            </a:graphic>
            <wp14:sizeRelH relativeFrom="margin">
              <wp14:pctWidth>0</wp14:pctWidth>
            </wp14:sizeRelH>
            <wp14:sizeRelV relativeFrom="margin">
              <wp14:pctHeight>0</wp14:pctHeight>
            </wp14:sizeRelV>
          </wp:anchor>
        </w:drawing>
      </w:r>
    </w:p>
    <w:p w14:paraId="2E3F08C2" w14:textId="4ECA9A02" w:rsidR="00AA5B16" w:rsidRDefault="00AA5B16" w:rsidP="00AA5B16">
      <w:pPr>
        <w:jc w:val="center"/>
        <w:rPr>
          <w:rFonts w:ascii="Arial" w:hAnsi="Arial" w:cs="Arial"/>
          <w:b/>
          <w:bCs/>
          <w:sz w:val="24"/>
          <w:szCs w:val="24"/>
        </w:rPr>
      </w:pPr>
      <w:r>
        <w:rPr>
          <w:rFonts w:ascii="Arial" w:hAnsi="Arial" w:cs="Arial"/>
          <w:b/>
          <w:bCs/>
          <w:sz w:val="24"/>
          <w:szCs w:val="24"/>
        </w:rPr>
        <w:t xml:space="preserve">APPLICATION FOR </w:t>
      </w:r>
      <w:r w:rsidRPr="00005BF9">
        <w:rPr>
          <w:rFonts w:ascii="Arial" w:hAnsi="Arial" w:cs="Arial"/>
          <w:b/>
          <w:bCs/>
          <w:sz w:val="24"/>
          <w:szCs w:val="24"/>
        </w:rPr>
        <w:t>BURSARY FOR POST-GRADUATE RESEARCH IN CARTOGRAPHY AND GEOSPATIAL INFORMATION SCIENCE</w:t>
      </w:r>
    </w:p>
    <w:p w14:paraId="6E7098BB" w14:textId="77777777" w:rsidR="004313E6" w:rsidRPr="004313E6" w:rsidRDefault="004313E6" w:rsidP="00AA5B16">
      <w:pPr>
        <w:rPr>
          <w:rFonts w:ascii="Arial" w:hAnsi="Arial" w:cs="Arial"/>
          <w:b/>
          <w:bCs/>
        </w:rPr>
      </w:pPr>
    </w:p>
    <w:p w14:paraId="4EE4CFB2" w14:textId="50588199" w:rsidR="00AA5B16" w:rsidRDefault="00AA5B16" w:rsidP="00AA5B16">
      <w:pPr>
        <w:rPr>
          <w:rFonts w:ascii="Arial" w:hAnsi="Arial" w:cs="Arial"/>
          <w:b/>
          <w:bCs/>
          <w:sz w:val="24"/>
          <w:szCs w:val="24"/>
        </w:rPr>
      </w:pPr>
      <w:r>
        <w:rPr>
          <w:rFonts w:ascii="Arial" w:hAnsi="Arial" w:cs="Arial"/>
          <w:b/>
          <w:bCs/>
          <w:sz w:val="24"/>
          <w:szCs w:val="24"/>
        </w:rPr>
        <w:t>YEAR:</w:t>
      </w:r>
      <w:r w:rsidR="00BD61D2">
        <w:rPr>
          <w:rFonts w:ascii="Arial" w:hAnsi="Arial" w:cs="Arial"/>
          <w:b/>
          <w:bCs/>
          <w:sz w:val="24"/>
          <w:szCs w:val="24"/>
        </w:rPr>
        <w:t xml:space="preserve">                            </w:t>
      </w:r>
      <w:r w:rsidR="00BD61D2" w:rsidRPr="00BD61D2">
        <w:rPr>
          <w:rFonts w:ascii="Arial" w:hAnsi="Arial" w:cs="Arial"/>
          <w:sz w:val="24"/>
          <w:szCs w:val="24"/>
        </w:rPr>
        <w:t>(year for which application is being made)</w:t>
      </w:r>
    </w:p>
    <w:p w14:paraId="648212E1" w14:textId="51FB21F1" w:rsidR="00AA5B16" w:rsidRDefault="00AA5B16" w:rsidP="00AA5B16">
      <w:pPr>
        <w:rPr>
          <w:rFonts w:ascii="Arial" w:hAnsi="Arial" w:cs="Arial"/>
          <w:b/>
          <w:bCs/>
          <w:sz w:val="24"/>
          <w:szCs w:val="24"/>
        </w:rPr>
      </w:pPr>
      <w:r>
        <w:rPr>
          <w:rFonts w:ascii="Arial" w:hAnsi="Arial" w:cs="Arial"/>
          <w:b/>
          <w:bCs/>
          <w:sz w:val="24"/>
          <w:szCs w:val="24"/>
        </w:rPr>
        <w:t>PERSONAL DETAILS:</w:t>
      </w:r>
    </w:p>
    <w:tbl>
      <w:tblPr>
        <w:tblStyle w:val="TableGrid"/>
        <w:tblW w:w="0" w:type="auto"/>
        <w:tblLook w:val="04A0" w:firstRow="1" w:lastRow="0" w:firstColumn="1" w:lastColumn="0" w:noHBand="0" w:noVBand="1"/>
      </w:tblPr>
      <w:tblGrid>
        <w:gridCol w:w="1413"/>
        <w:gridCol w:w="2551"/>
        <w:gridCol w:w="1701"/>
        <w:gridCol w:w="3119"/>
      </w:tblGrid>
      <w:tr w:rsidR="00837094" w:rsidRPr="00BD61D2" w14:paraId="444ABC90" w14:textId="77777777" w:rsidTr="0065502E">
        <w:tc>
          <w:tcPr>
            <w:tcW w:w="1413" w:type="dxa"/>
          </w:tcPr>
          <w:p w14:paraId="0832EC68" w14:textId="36ECCC47" w:rsidR="00837094" w:rsidRPr="00BD61D2" w:rsidRDefault="00BD61D2" w:rsidP="00AA5B16">
            <w:pPr>
              <w:rPr>
                <w:rFonts w:ascii="Arial" w:hAnsi="Arial" w:cs="Arial"/>
                <w:b/>
                <w:bCs/>
              </w:rPr>
            </w:pPr>
            <w:r>
              <w:rPr>
                <w:rFonts w:ascii="Arial" w:hAnsi="Arial" w:cs="Arial"/>
                <w:b/>
                <w:bCs/>
              </w:rPr>
              <w:t>F</w:t>
            </w:r>
            <w:r w:rsidR="00837094" w:rsidRPr="00BD61D2">
              <w:rPr>
                <w:rFonts w:ascii="Arial" w:hAnsi="Arial" w:cs="Arial"/>
                <w:b/>
                <w:bCs/>
              </w:rPr>
              <w:t>irst Name:</w:t>
            </w:r>
          </w:p>
        </w:tc>
        <w:tc>
          <w:tcPr>
            <w:tcW w:w="2551" w:type="dxa"/>
          </w:tcPr>
          <w:p w14:paraId="24ACFE09" w14:textId="77777777" w:rsidR="00837094" w:rsidRPr="00BD61D2" w:rsidRDefault="00837094" w:rsidP="00AA5B16">
            <w:pPr>
              <w:rPr>
                <w:rFonts w:ascii="Arial" w:hAnsi="Arial" w:cs="Arial"/>
                <w:b/>
                <w:bCs/>
              </w:rPr>
            </w:pPr>
          </w:p>
        </w:tc>
        <w:tc>
          <w:tcPr>
            <w:tcW w:w="1701" w:type="dxa"/>
          </w:tcPr>
          <w:p w14:paraId="0D6E0601" w14:textId="71AF7DD1" w:rsidR="00837094" w:rsidRPr="00BD61D2" w:rsidRDefault="00837094" w:rsidP="00AA5B16">
            <w:pPr>
              <w:rPr>
                <w:rFonts w:ascii="Arial" w:hAnsi="Arial" w:cs="Arial"/>
                <w:b/>
                <w:bCs/>
              </w:rPr>
            </w:pPr>
            <w:r w:rsidRPr="00BD61D2">
              <w:rPr>
                <w:rFonts w:ascii="Arial" w:hAnsi="Arial" w:cs="Arial"/>
                <w:b/>
                <w:bCs/>
              </w:rPr>
              <w:t>Surname:</w:t>
            </w:r>
          </w:p>
        </w:tc>
        <w:tc>
          <w:tcPr>
            <w:tcW w:w="3119" w:type="dxa"/>
          </w:tcPr>
          <w:p w14:paraId="24A40B1A" w14:textId="4F1901FC" w:rsidR="00837094" w:rsidRPr="00BD61D2" w:rsidRDefault="00837094" w:rsidP="00AA5B16">
            <w:pPr>
              <w:rPr>
                <w:rFonts w:ascii="Arial" w:hAnsi="Arial" w:cs="Arial"/>
                <w:b/>
                <w:bCs/>
              </w:rPr>
            </w:pPr>
          </w:p>
        </w:tc>
      </w:tr>
      <w:tr w:rsidR="00837094" w:rsidRPr="00BD61D2" w14:paraId="069BC65E" w14:textId="77777777" w:rsidTr="0065502E">
        <w:tc>
          <w:tcPr>
            <w:tcW w:w="1413" w:type="dxa"/>
          </w:tcPr>
          <w:p w14:paraId="0230AB2C" w14:textId="2A2BFE4A" w:rsidR="00837094" w:rsidRPr="00BD61D2" w:rsidRDefault="00837094" w:rsidP="00AA5B16">
            <w:pPr>
              <w:rPr>
                <w:rFonts w:ascii="Arial" w:hAnsi="Arial" w:cs="Arial"/>
                <w:b/>
                <w:bCs/>
              </w:rPr>
            </w:pPr>
            <w:r w:rsidRPr="00BD61D2">
              <w:rPr>
                <w:rFonts w:ascii="Arial" w:hAnsi="Arial" w:cs="Arial"/>
                <w:b/>
                <w:bCs/>
              </w:rPr>
              <w:t>SA I.D. No.:</w:t>
            </w:r>
          </w:p>
        </w:tc>
        <w:tc>
          <w:tcPr>
            <w:tcW w:w="2551" w:type="dxa"/>
          </w:tcPr>
          <w:p w14:paraId="0C67C3EA" w14:textId="77777777" w:rsidR="00837094" w:rsidRPr="00BD61D2" w:rsidRDefault="00837094" w:rsidP="00AA5B16">
            <w:pPr>
              <w:rPr>
                <w:rFonts w:ascii="Arial" w:hAnsi="Arial" w:cs="Arial"/>
                <w:b/>
                <w:bCs/>
              </w:rPr>
            </w:pPr>
          </w:p>
        </w:tc>
        <w:tc>
          <w:tcPr>
            <w:tcW w:w="1701" w:type="dxa"/>
          </w:tcPr>
          <w:p w14:paraId="168858A9" w14:textId="2EFEB569" w:rsidR="00837094" w:rsidRPr="00BD61D2" w:rsidRDefault="00BD61D2" w:rsidP="00AA5B16">
            <w:pPr>
              <w:rPr>
                <w:rFonts w:ascii="Arial" w:hAnsi="Arial" w:cs="Arial"/>
                <w:b/>
                <w:bCs/>
              </w:rPr>
            </w:pPr>
            <w:r>
              <w:rPr>
                <w:rFonts w:ascii="Arial" w:hAnsi="Arial" w:cs="Arial"/>
                <w:b/>
                <w:bCs/>
              </w:rPr>
              <w:t>Gender:</w:t>
            </w:r>
          </w:p>
        </w:tc>
        <w:tc>
          <w:tcPr>
            <w:tcW w:w="3119" w:type="dxa"/>
          </w:tcPr>
          <w:p w14:paraId="202355B5" w14:textId="50E90597" w:rsidR="00837094" w:rsidRPr="00BD61D2" w:rsidRDefault="00837094" w:rsidP="00AA5B16">
            <w:pPr>
              <w:rPr>
                <w:rFonts w:ascii="Arial" w:hAnsi="Arial" w:cs="Arial"/>
                <w:b/>
                <w:bCs/>
              </w:rPr>
            </w:pPr>
          </w:p>
        </w:tc>
      </w:tr>
      <w:tr w:rsidR="0047602F" w:rsidRPr="00BD61D2" w14:paraId="493BA641" w14:textId="77777777" w:rsidTr="00270E76">
        <w:tc>
          <w:tcPr>
            <w:tcW w:w="1413" w:type="dxa"/>
          </w:tcPr>
          <w:p w14:paraId="2115C4D0" w14:textId="76976186" w:rsidR="0047602F" w:rsidRPr="00BD61D2" w:rsidRDefault="0047602F" w:rsidP="00BD61D2">
            <w:pPr>
              <w:rPr>
                <w:rFonts w:ascii="Arial" w:hAnsi="Arial" w:cs="Arial"/>
                <w:b/>
                <w:bCs/>
              </w:rPr>
            </w:pPr>
            <w:r w:rsidRPr="00BD61D2">
              <w:rPr>
                <w:rFonts w:ascii="Arial" w:hAnsi="Arial" w:cs="Arial"/>
                <w:b/>
                <w:bCs/>
              </w:rPr>
              <w:t>Address:</w:t>
            </w:r>
          </w:p>
        </w:tc>
        <w:tc>
          <w:tcPr>
            <w:tcW w:w="7371" w:type="dxa"/>
            <w:gridSpan w:val="3"/>
          </w:tcPr>
          <w:p w14:paraId="5B2C3009" w14:textId="07BE06F7" w:rsidR="0047602F" w:rsidRPr="00BD61D2" w:rsidRDefault="0047602F" w:rsidP="00AA5B16">
            <w:pPr>
              <w:rPr>
                <w:rFonts w:ascii="Arial" w:hAnsi="Arial" w:cs="Arial"/>
                <w:b/>
                <w:bCs/>
              </w:rPr>
            </w:pPr>
          </w:p>
        </w:tc>
      </w:tr>
      <w:tr w:rsidR="0047602F" w:rsidRPr="00BD61D2" w14:paraId="265E73AA" w14:textId="77777777" w:rsidTr="00F54524">
        <w:tc>
          <w:tcPr>
            <w:tcW w:w="1413" w:type="dxa"/>
          </w:tcPr>
          <w:p w14:paraId="1065F56A" w14:textId="77777777" w:rsidR="0047602F" w:rsidRPr="00BD61D2" w:rsidRDefault="0047602F" w:rsidP="00AA5B16">
            <w:pPr>
              <w:rPr>
                <w:rFonts w:ascii="Arial" w:hAnsi="Arial" w:cs="Arial"/>
                <w:b/>
                <w:bCs/>
              </w:rPr>
            </w:pPr>
          </w:p>
        </w:tc>
        <w:tc>
          <w:tcPr>
            <w:tcW w:w="7371" w:type="dxa"/>
            <w:gridSpan w:val="3"/>
          </w:tcPr>
          <w:p w14:paraId="3284A944" w14:textId="3841F928" w:rsidR="0047602F" w:rsidRPr="00BD61D2" w:rsidRDefault="0047602F" w:rsidP="00AA5B16">
            <w:pPr>
              <w:rPr>
                <w:rFonts w:ascii="Arial" w:hAnsi="Arial" w:cs="Arial"/>
                <w:b/>
                <w:bCs/>
              </w:rPr>
            </w:pPr>
          </w:p>
        </w:tc>
      </w:tr>
      <w:tr w:rsidR="00837094" w:rsidRPr="00BD61D2" w14:paraId="06203C79" w14:textId="77777777" w:rsidTr="0065502E">
        <w:tc>
          <w:tcPr>
            <w:tcW w:w="1413" w:type="dxa"/>
          </w:tcPr>
          <w:p w14:paraId="1088120F" w14:textId="77777777" w:rsidR="00837094" w:rsidRPr="00BD61D2" w:rsidRDefault="00837094" w:rsidP="00AA5B16">
            <w:pPr>
              <w:rPr>
                <w:rFonts w:ascii="Arial" w:hAnsi="Arial" w:cs="Arial"/>
                <w:b/>
                <w:bCs/>
              </w:rPr>
            </w:pPr>
          </w:p>
        </w:tc>
        <w:tc>
          <w:tcPr>
            <w:tcW w:w="2551" w:type="dxa"/>
          </w:tcPr>
          <w:p w14:paraId="2F97E850" w14:textId="77777777" w:rsidR="00837094" w:rsidRPr="00BD61D2" w:rsidRDefault="00837094" w:rsidP="00AA5B16">
            <w:pPr>
              <w:rPr>
                <w:rFonts w:ascii="Arial" w:hAnsi="Arial" w:cs="Arial"/>
                <w:b/>
                <w:bCs/>
              </w:rPr>
            </w:pPr>
          </w:p>
        </w:tc>
        <w:tc>
          <w:tcPr>
            <w:tcW w:w="1701" w:type="dxa"/>
          </w:tcPr>
          <w:p w14:paraId="7522E759" w14:textId="3C72448A" w:rsidR="00837094" w:rsidRPr="00BD61D2" w:rsidRDefault="00BD61D2" w:rsidP="00AA5B16">
            <w:pPr>
              <w:rPr>
                <w:rFonts w:ascii="Arial" w:hAnsi="Arial" w:cs="Arial"/>
                <w:b/>
                <w:bCs/>
              </w:rPr>
            </w:pPr>
            <w:r>
              <w:rPr>
                <w:rFonts w:ascii="Arial" w:hAnsi="Arial" w:cs="Arial"/>
                <w:b/>
                <w:bCs/>
              </w:rPr>
              <w:t>Postal Code:</w:t>
            </w:r>
          </w:p>
        </w:tc>
        <w:tc>
          <w:tcPr>
            <w:tcW w:w="3119" w:type="dxa"/>
          </w:tcPr>
          <w:p w14:paraId="4F297FFF" w14:textId="6337F79B" w:rsidR="00837094" w:rsidRPr="00BD61D2" w:rsidRDefault="00837094" w:rsidP="00AA5B16">
            <w:pPr>
              <w:rPr>
                <w:rFonts w:ascii="Arial" w:hAnsi="Arial" w:cs="Arial"/>
                <w:b/>
                <w:bCs/>
              </w:rPr>
            </w:pPr>
          </w:p>
        </w:tc>
      </w:tr>
      <w:tr w:rsidR="00837094" w:rsidRPr="00BD61D2" w14:paraId="4E592550" w14:textId="77777777" w:rsidTr="0065502E">
        <w:tc>
          <w:tcPr>
            <w:tcW w:w="1413" w:type="dxa"/>
          </w:tcPr>
          <w:p w14:paraId="1DBC917A" w14:textId="669DCF5A" w:rsidR="00837094" w:rsidRPr="00BD61D2" w:rsidRDefault="00BD61D2" w:rsidP="00AA5B16">
            <w:pPr>
              <w:rPr>
                <w:rFonts w:ascii="Arial" w:hAnsi="Arial" w:cs="Arial"/>
                <w:b/>
                <w:bCs/>
              </w:rPr>
            </w:pPr>
            <w:r w:rsidRPr="00BD61D2">
              <w:rPr>
                <w:rFonts w:ascii="Arial" w:hAnsi="Arial" w:cs="Arial"/>
                <w:b/>
                <w:bCs/>
              </w:rPr>
              <w:t>e-mail address:</w:t>
            </w:r>
          </w:p>
        </w:tc>
        <w:tc>
          <w:tcPr>
            <w:tcW w:w="2551" w:type="dxa"/>
          </w:tcPr>
          <w:p w14:paraId="3F303079" w14:textId="77777777" w:rsidR="00837094" w:rsidRPr="00BD61D2" w:rsidRDefault="00837094" w:rsidP="00AA5B16">
            <w:pPr>
              <w:rPr>
                <w:rFonts w:ascii="Arial" w:hAnsi="Arial" w:cs="Arial"/>
                <w:b/>
                <w:bCs/>
              </w:rPr>
            </w:pPr>
          </w:p>
        </w:tc>
        <w:tc>
          <w:tcPr>
            <w:tcW w:w="1701" w:type="dxa"/>
          </w:tcPr>
          <w:p w14:paraId="6F49DA77" w14:textId="0382561E" w:rsidR="00837094" w:rsidRPr="00BD61D2" w:rsidRDefault="00BD61D2" w:rsidP="00AA5B16">
            <w:pPr>
              <w:rPr>
                <w:rFonts w:ascii="Arial" w:hAnsi="Arial" w:cs="Arial"/>
                <w:b/>
                <w:bCs/>
              </w:rPr>
            </w:pPr>
            <w:r w:rsidRPr="00BD61D2">
              <w:rPr>
                <w:rFonts w:ascii="Arial" w:hAnsi="Arial" w:cs="Arial"/>
                <w:b/>
                <w:bCs/>
              </w:rPr>
              <w:t>Cell No.:</w:t>
            </w:r>
          </w:p>
        </w:tc>
        <w:tc>
          <w:tcPr>
            <w:tcW w:w="3119" w:type="dxa"/>
          </w:tcPr>
          <w:p w14:paraId="6625AC8A" w14:textId="57122CB4" w:rsidR="00837094" w:rsidRPr="00BD61D2" w:rsidRDefault="00837094" w:rsidP="00AA5B16">
            <w:pPr>
              <w:rPr>
                <w:rFonts w:ascii="Arial" w:hAnsi="Arial" w:cs="Arial"/>
                <w:b/>
                <w:bCs/>
              </w:rPr>
            </w:pPr>
          </w:p>
        </w:tc>
      </w:tr>
    </w:tbl>
    <w:p w14:paraId="6D9BCF36" w14:textId="77777777" w:rsidR="00AA5B16" w:rsidRPr="004313E6" w:rsidRDefault="00AA5B16" w:rsidP="00AA5B16">
      <w:pPr>
        <w:rPr>
          <w:rFonts w:ascii="Arial" w:hAnsi="Arial" w:cs="Arial"/>
          <w:b/>
          <w:bCs/>
          <w:sz w:val="12"/>
          <w:szCs w:val="12"/>
        </w:rPr>
      </w:pPr>
    </w:p>
    <w:p w14:paraId="459B94BA" w14:textId="300BCC4A" w:rsidR="0065502E" w:rsidRDefault="0065502E" w:rsidP="00AA5B16">
      <w:pPr>
        <w:rPr>
          <w:rFonts w:ascii="Arial" w:hAnsi="Arial" w:cs="Arial"/>
          <w:b/>
          <w:bCs/>
          <w:sz w:val="24"/>
          <w:szCs w:val="24"/>
        </w:rPr>
      </w:pPr>
      <w:r>
        <w:rPr>
          <w:rFonts w:ascii="Arial" w:hAnsi="Arial" w:cs="Arial"/>
          <w:b/>
          <w:bCs/>
          <w:sz w:val="24"/>
          <w:szCs w:val="24"/>
        </w:rPr>
        <w:t>NEXT-OF-KIN DETAILS:</w:t>
      </w:r>
    </w:p>
    <w:tbl>
      <w:tblPr>
        <w:tblStyle w:val="TableGrid"/>
        <w:tblW w:w="0" w:type="auto"/>
        <w:tblLook w:val="04A0" w:firstRow="1" w:lastRow="0" w:firstColumn="1" w:lastColumn="0" w:noHBand="0" w:noVBand="1"/>
      </w:tblPr>
      <w:tblGrid>
        <w:gridCol w:w="1413"/>
        <w:gridCol w:w="2551"/>
        <w:gridCol w:w="1701"/>
        <w:gridCol w:w="3119"/>
      </w:tblGrid>
      <w:tr w:rsidR="0065502E" w:rsidRPr="00BD61D2" w14:paraId="124C3307" w14:textId="77777777" w:rsidTr="0065502E">
        <w:tc>
          <w:tcPr>
            <w:tcW w:w="1413" w:type="dxa"/>
          </w:tcPr>
          <w:p w14:paraId="59007F02" w14:textId="77777777" w:rsidR="0065502E" w:rsidRPr="00BD61D2" w:rsidRDefault="0065502E" w:rsidP="00C2622A">
            <w:pPr>
              <w:rPr>
                <w:rFonts w:ascii="Arial" w:hAnsi="Arial" w:cs="Arial"/>
                <w:b/>
                <w:bCs/>
              </w:rPr>
            </w:pPr>
            <w:r>
              <w:rPr>
                <w:rFonts w:ascii="Arial" w:hAnsi="Arial" w:cs="Arial"/>
                <w:b/>
                <w:bCs/>
              </w:rPr>
              <w:t>F</w:t>
            </w:r>
            <w:r w:rsidRPr="00BD61D2">
              <w:rPr>
                <w:rFonts w:ascii="Arial" w:hAnsi="Arial" w:cs="Arial"/>
                <w:b/>
                <w:bCs/>
              </w:rPr>
              <w:t>irst Name:</w:t>
            </w:r>
          </w:p>
        </w:tc>
        <w:tc>
          <w:tcPr>
            <w:tcW w:w="2551" w:type="dxa"/>
          </w:tcPr>
          <w:p w14:paraId="03156465" w14:textId="77777777" w:rsidR="0065502E" w:rsidRPr="00BD61D2" w:rsidRDefault="0065502E" w:rsidP="00C2622A">
            <w:pPr>
              <w:rPr>
                <w:rFonts w:ascii="Arial" w:hAnsi="Arial" w:cs="Arial"/>
                <w:b/>
                <w:bCs/>
              </w:rPr>
            </w:pPr>
          </w:p>
        </w:tc>
        <w:tc>
          <w:tcPr>
            <w:tcW w:w="1701" w:type="dxa"/>
          </w:tcPr>
          <w:p w14:paraId="66B9230C" w14:textId="77777777" w:rsidR="0065502E" w:rsidRPr="00BD61D2" w:rsidRDefault="0065502E" w:rsidP="00C2622A">
            <w:pPr>
              <w:rPr>
                <w:rFonts w:ascii="Arial" w:hAnsi="Arial" w:cs="Arial"/>
                <w:b/>
                <w:bCs/>
              </w:rPr>
            </w:pPr>
            <w:r w:rsidRPr="00BD61D2">
              <w:rPr>
                <w:rFonts w:ascii="Arial" w:hAnsi="Arial" w:cs="Arial"/>
                <w:b/>
                <w:bCs/>
              </w:rPr>
              <w:t>Surname:</w:t>
            </w:r>
          </w:p>
        </w:tc>
        <w:tc>
          <w:tcPr>
            <w:tcW w:w="3119" w:type="dxa"/>
          </w:tcPr>
          <w:p w14:paraId="67827194" w14:textId="77777777" w:rsidR="0065502E" w:rsidRPr="00BD61D2" w:rsidRDefault="0065502E" w:rsidP="00C2622A">
            <w:pPr>
              <w:rPr>
                <w:rFonts w:ascii="Arial" w:hAnsi="Arial" w:cs="Arial"/>
                <w:b/>
                <w:bCs/>
              </w:rPr>
            </w:pPr>
          </w:p>
        </w:tc>
      </w:tr>
      <w:tr w:rsidR="0065502E" w:rsidRPr="00BD61D2" w14:paraId="5B74F884" w14:textId="77777777" w:rsidTr="0065502E">
        <w:tc>
          <w:tcPr>
            <w:tcW w:w="1413" w:type="dxa"/>
          </w:tcPr>
          <w:p w14:paraId="104E5B7A" w14:textId="6361DDF5" w:rsidR="0065502E" w:rsidRPr="00BD61D2" w:rsidRDefault="0065502E" w:rsidP="00C2622A">
            <w:pPr>
              <w:rPr>
                <w:rFonts w:ascii="Arial" w:hAnsi="Arial" w:cs="Arial"/>
                <w:b/>
                <w:bCs/>
              </w:rPr>
            </w:pPr>
          </w:p>
        </w:tc>
        <w:tc>
          <w:tcPr>
            <w:tcW w:w="2551" w:type="dxa"/>
          </w:tcPr>
          <w:p w14:paraId="2918192F" w14:textId="77777777" w:rsidR="0065502E" w:rsidRPr="00BD61D2" w:rsidRDefault="0065502E" w:rsidP="00C2622A">
            <w:pPr>
              <w:rPr>
                <w:rFonts w:ascii="Arial" w:hAnsi="Arial" w:cs="Arial"/>
                <w:b/>
                <w:bCs/>
              </w:rPr>
            </w:pPr>
          </w:p>
        </w:tc>
        <w:tc>
          <w:tcPr>
            <w:tcW w:w="1701" w:type="dxa"/>
          </w:tcPr>
          <w:p w14:paraId="1C8AECF4" w14:textId="66141FAB" w:rsidR="0065502E" w:rsidRPr="00BD61D2" w:rsidRDefault="0065502E" w:rsidP="00C2622A">
            <w:pPr>
              <w:rPr>
                <w:rFonts w:ascii="Arial" w:hAnsi="Arial" w:cs="Arial"/>
                <w:b/>
                <w:bCs/>
              </w:rPr>
            </w:pPr>
            <w:r>
              <w:rPr>
                <w:rFonts w:ascii="Arial" w:hAnsi="Arial" w:cs="Arial"/>
                <w:b/>
                <w:bCs/>
              </w:rPr>
              <w:t>Relationship:</w:t>
            </w:r>
          </w:p>
        </w:tc>
        <w:tc>
          <w:tcPr>
            <w:tcW w:w="3119" w:type="dxa"/>
          </w:tcPr>
          <w:p w14:paraId="18B10E0E" w14:textId="77777777" w:rsidR="0065502E" w:rsidRPr="00BD61D2" w:rsidRDefault="0065502E" w:rsidP="00C2622A">
            <w:pPr>
              <w:rPr>
                <w:rFonts w:ascii="Arial" w:hAnsi="Arial" w:cs="Arial"/>
                <w:b/>
                <w:bCs/>
              </w:rPr>
            </w:pPr>
          </w:p>
        </w:tc>
      </w:tr>
      <w:tr w:rsidR="0047602F" w:rsidRPr="00BD61D2" w14:paraId="49E0E7C6" w14:textId="77777777" w:rsidTr="00993B1C">
        <w:tc>
          <w:tcPr>
            <w:tcW w:w="1413" w:type="dxa"/>
          </w:tcPr>
          <w:p w14:paraId="316EBA18" w14:textId="77777777" w:rsidR="0047602F" w:rsidRPr="00BD61D2" w:rsidRDefault="0047602F" w:rsidP="00C2622A">
            <w:pPr>
              <w:rPr>
                <w:rFonts w:ascii="Arial" w:hAnsi="Arial" w:cs="Arial"/>
                <w:b/>
                <w:bCs/>
              </w:rPr>
            </w:pPr>
            <w:r w:rsidRPr="00BD61D2">
              <w:rPr>
                <w:rFonts w:ascii="Arial" w:hAnsi="Arial" w:cs="Arial"/>
                <w:b/>
                <w:bCs/>
              </w:rPr>
              <w:t>Address:</w:t>
            </w:r>
          </w:p>
        </w:tc>
        <w:tc>
          <w:tcPr>
            <w:tcW w:w="7371" w:type="dxa"/>
            <w:gridSpan w:val="3"/>
          </w:tcPr>
          <w:p w14:paraId="01FFB575" w14:textId="77777777" w:rsidR="0047602F" w:rsidRPr="00BD61D2" w:rsidRDefault="0047602F" w:rsidP="00C2622A">
            <w:pPr>
              <w:rPr>
                <w:rFonts w:ascii="Arial" w:hAnsi="Arial" w:cs="Arial"/>
                <w:b/>
                <w:bCs/>
              </w:rPr>
            </w:pPr>
          </w:p>
        </w:tc>
      </w:tr>
      <w:tr w:rsidR="0047602F" w:rsidRPr="00BD61D2" w14:paraId="1580B51B" w14:textId="77777777" w:rsidTr="00D8509A">
        <w:tc>
          <w:tcPr>
            <w:tcW w:w="1413" w:type="dxa"/>
          </w:tcPr>
          <w:p w14:paraId="54287F75" w14:textId="77777777" w:rsidR="0047602F" w:rsidRPr="00BD61D2" w:rsidRDefault="0047602F" w:rsidP="00C2622A">
            <w:pPr>
              <w:rPr>
                <w:rFonts w:ascii="Arial" w:hAnsi="Arial" w:cs="Arial"/>
                <w:b/>
                <w:bCs/>
              </w:rPr>
            </w:pPr>
          </w:p>
        </w:tc>
        <w:tc>
          <w:tcPr>
            <w:tcW w:w="7371" w:type="dxa"/>
            <w:gridSpan w:val="3"/>
          </w:tcPr>
          <w:p w14:paraId="064EBBA1" w14:textId="77777777" w:rsidR="0047602F" w:rsidRPr="00BD61D2" w:rsidRDefault="0047602F" w:rsidP="00C2622A">
            <w:pPr>
              <w:rPr>
                <w:rFonts w:ascii="Arial" w:hAnsi="Arial" w:cs="Arial"/>
                <w:b/>
                <w:bCs/>
              </w:rPr>
            </w:pPr>
          </w:p>
        </w:tc>
      </w:tr>
      <w:tr w:rsidR="0065502E" w:rsidRPr="00BD61D2" w14:paraId="3DB97DFB" w14:textId="77777777" w:rsidTr="0065502E">
        <w:tc>
          <w:tcPr>
            <w:tcW w:w="1413" w:type="dxa"/>
          </w:tcPr>
          <w:p w14:paraId="05B08755" w14:textId="77777777" w:rsidR="0065502E" w:rsidRPr="00BD61D2" w:rsidRDefault="0065502E" w:rsidP="00C2622A">
            <w:pPr>
              <w:rPr>
                <w:rFonts w:ascii="Arial" w:hAnsi="Arial" w:cs="Arial"/>
                <w:b/>
                <w:bCs/>
              </w:rPr>
            </w:pPr>
          </w:p>
        </w:tc>
        <w:tc>
          <w:tcPr>
            <w:tcW w:w="2551" w:type="dxa"/>
          </w:tcPr>
          <w:p w14:paraId="60447608" w14:textId="77777777" w:rsidR="0065502E" w:rsidRPr="00BD61D2" w:rsidRDefault="0065502E" w:rsidP="00C2622A">
            <w:pPr>
              <w:rPr>
                <w:rFonts w:ascii="Arial" w:hAnsi="Arial" w:cs="Arial"/>
                <w:b/>
                <w:bCs/>
              </w:rPr>
            </w:pPr>
          </w:p>
        </w:tc>
        <w:tc>
          <w:tcPr>
            <w:tcW w:w="1701" w:type="dxa"/>
          </w:tcPr>
          <w:p w14:paraId="3D710CEA" w14:textId="77777777" w:rsidR="0065502E" w:rsidRPr="00BD61D2" w:rsidRDefault="0065502E" w:rsidP="00C2622A">
            <w:pPr>
              <w:rPr>
                <w:rFonts w:ascii="Arial" w:hAnsi="Arial" w:cs="Arial"/>
                <w:b/>
                <w:bCs/>
              </w:rPr>
            </w:pPr>
            <w:r>
              <w:rPr>
                <w:rFonts w:ascii="Arial" w:hAnsi="Arial" w:cs="Arial"/>
                <w:b/>
                <w:bCs/>
              </w:rPr>
              <w:t>Postal Code:</w:t>
            </w:r>
          </w:p>
        </w:tc>
        <w:tc>
          <w:tcPr>
            <w:tcW w:w="3119" w:type="dxa"/>
          </w:tcPr>
          <w:p w14:paraId="35093816" w14:textId="77777777" w:rsidR="0065502E" w:rsidRPr="00BD61D2" w:rsidRDefault="0065502E" w:rsidP="00C2622A">
            <w:pPr>
              <w:rPr>
                <w:rFonts w:ascii="Arial" w:hAnsi="Arial" w:cs="Arial"/>
                <w:b/>
                <w:bCs/>
              </w:rPr>
            </w:pPr>
          </w:p>
        </w:tc>
      </w:tr>
      <w:tr w:rsidR="0065502E" w:rsidRPr="00BD61D2" w14:paraId="67106502" w14:textId="77777777" w:rsidTr="0065502E">
        <w:tc>
          <w:tcPr>
            <w:tcW w:w="1413" w:type="dxa"/>
          </w:tcPr>
          <w:p w14:paraId="1022E5CC" w14:textId="77777777" w:rsidR="0065502E" w:rsidRPr="00BD61D2" w:rsidRDefault="0065502E" w:rsidP="00C2622A">
            <w:pPr>
              <w:rPr>
                <w:rFonts w:ascii="Arial" w:hAnsi="Arial" w:cs="Arial"/>
                <w:b/>
                <w:bCs/>
              </w:rPr>
            </w:pPr>
            <w:r w:rsidRPr="00BD61D2">
              <w:rPr>
                <w:rFonts w:ascii="Arial" w:hAnsi="Arial" w:cs="Arial"/>
                <w:b/>
                <w:bCs/>
              </w:rPr>
              <w:t>e-mail address:</w:t>
            </w:r>
          </w:p>
        </w:tc>
        <w:tc>
          <w:tcPr>
            <w:tcW w:w="2551" w:type="dxa"/>
          </w:tcPr>
          <w:p w14:paraId="25D66DE5" w14:textId="77777777" w:rsidR="0065502E" w:rsidRPr="00BD61D2" w:rsidRDefault="0065502E" w:rsidP="00C2622A">
            <w:pPr>
              <w:rPr>
                <w:rFonts w:ascii="Arial" w:hAnsi="Arial" w:cs="Arial"/>
                <w:b/>
                <w:bCs/>
              </w:rPr>
            </w:pPr>
          </w:p>
        </w:tc>
        <w:tc>
          <w:tcPr>
            <w:tcW w:w="1701" w:type="dxa"/>
          </w:tcPr>
          <w:p w14:paraId="2E42B92B" w14:textId="77777777" w:rsidR="0065502E" w:rsidRPr="00BD61D2" w:rsidRDefault="0065502E" w:rsidP="00C2622A">
            <w:pPr>
              <w:rPr>
                <w:rFonts w:ascii="Arial" w:hAnsi="Arial" w:cs="Arial"/>
                <w:b/>
                <w:bCs/>
              </w:rPr>
            </w:pPr>
            <w:r w:rsidRPr="00BD61D2">
              <w:rPr>
                <w:rFonts w:ascii="Arial" w:hAnsi="Arial" w:cs="Arial"/>
                <w:b/>
                <w:bCs/>
              </w:rPr>
              <w:t>Cell No.:</w:t>
            </w:r>
          </w:p>
        </w:tc>
        <w:tc>
          <w:tcPr>
            <w:tcW w:w="3119" w:type="dxa"/>
          </w:tcPr>
          <w:p w14:paraId="50C66B54" w14:textId="77777777" w:rsidR="0065502E" w:rsidRPr="00BD61D2" w:rsidRDefault="0065502E" w:rsidP="00C2622A">
            <w:pPr>
              <w:rPr>
                <w:rFonts w:ascii="Arial" w:hAnsi="Arial" w:cs="Arial"/>
                <w:b/>
                <w:bCs/>
              </w:rPr>
            </w:pPr>
          </w:p>
        </w:tc>
      </w:tr>
    </w:tbl>
    <w:p w14:paraId="6110B51A" w14:textId="77777777" w:rsidR="0065502E" w:rsidRPr="004313E6" w:rsidRDefault="0065502E" w:rsidP="00AA5B16">
      <w:pPr>
        <w:rPr>
          <w:rFonts w:ascii="Arial" w:hAnsi="Arial" w:cs="Arial"/>
          <w:b/>
          <w:bCs/>
          <w:sz w:val="12"/>
          <w:szCs w:val="12"/>
        </w:rPr>
      </w:pPr>
    </w:p>
    <w:p w14:paraId="157A7D0F" w14:textId="1254192C" w:rsidR="004D02FE" w:rsidRDefault="0065502E" w:rsidP="004D02FE">
      <w:pPr>
        <w:spacing w:line="269" w:lineRule="auto"/>
        <w:rPr>
          <w:rFonts w:ascii="Arial" w:hAnsi="Arial" w:cs="Arial"/>
          <w:b/>
          <w:bCs/>
          <w:sz w:val="24"/>
          <w:szCs w:val="24"/>
        </w:rPr>
      </w:pPr>
      <w:r>
        <w:rPr>
          <w:rFonts w:ascii="Arial" w:hAnsi="Arial" w:cs="Arial"/>
          <w:b/>
          <w:bCs/>
          <w:sz w:val="24"/>
          <w:szCs w:val="24"/>
        </w:rPr>
        <w:t>ACADEMIC QUALIFICATIONS:</w:t>
      </w:r>
    </w:p>
    <w:tbl>
      <w:tblPr>
        <w:tblStyle w:val="TableGrid"/>
        <w:tblW w:w="0" w:type="auto"/>
        <w:tblLook w:val="04A0" w:firstRow="1" w:lastRow="0" w:firstColumn="1" w:lastColumn="0" w:noHBand="0" w:noVBand="1"/>
      </w:tblPr>
      <w:tblGrid>
        <w:gridCol w:w="3115"/>
        <w:gridCol w:w="1842"/>
        <w:gridCol w:w="1134"/>
      </w:tblGrid>
      <w:tr w:rsidR="0065502E" w:rsidRPr="0065502E" w14:paraId="119A7615" w14:textId="77777777" w:rsidTr="0065502E">
        <w:tc>
          <w:tcPr>
            <w:tcW w:w="3115" w:type="dxa"/>
          </w:tcPr>
          <w:p w14:paraId="4C52CBAF" w14:textId="6B0AF3F7" w:rsidR="0065502E" w:rsidRPr="0065502E" w:rsidRDefault="0065502E" w:rsidP="0065502E">
            <w:pPr>
              <w:spacing w:line="269" w:lineRule="auto"/>
              <w:jc w:val="center"/>
              <w:rPr>
                <w:rFonts w:ascii="Arial" w:hAnsi="Arial" w:cs="Arial"/>
                <w:b/>
                <w:bCs/>
              </w:rPr>
            </w:pPr>
            <w:r>
              <w:rPr>
                <w:rFonts w:ascii="Arial" w:hAnsi="Arial" w:cs="Arial"/>
                <w:b/>
                <w:bCs/>
              </w:rPr>
              <w:t>Academic Institution</w:t>
            </w:r>
          </w:p>
        </w:tc>
        <w:tc>
          <w:tcPr>
            <w:tcW w:w="1842" w:type="dxa"/>
          </w:tcPr>
          <w:p w14:paraId="1F5CE440" w14:textId="46284BEA" w:rsidR="0065502E" w:rsidRPr="0065502E" w:rsidRDefault="0065502E" w:rsidP="0065502E">
            <w:pPr>
              <w:spacing w:line="269" w:lineRule="auto"/>
              <w:jc w:val="center"/>
              <w:rPr>
                <w:rFonts w:ascii="Arial" w:hAnsi="Arial" w:cs="Arial"/>
                <w:b/>
                <w:bCs/>
              </w:rPr>
            </w:pPr>
            <w:r>
              <w:rPr>
                <w:rFonts w:ascii="Arial" w:hAnsi="Arial" w:cs="Arial"/>
                <w:b/>
                <w:bCs/>
              </w:rPr>
              <w:t>Qualification</w:t>
            </w:r>
          </w:p>
        </w:tc>
        <w:tc>
          <w:tcPr>
            <w:tcW w:w="1134" w:type="dxa"/>
          </w:tcPr>
          <w:p w14:paraId="49AD1F66" w14:textId="6835CB50" w:rsidR="0065502E" w:rsidRPr="0065502E" w:rsidRDefault="0065502E" w:rsidP="0065502E">
            <w:pPr>
              <w:spacing w:line="269" w:lineRule="auto"/>
              <w:jc w:val="center"/>
              <w:rPr>
                <w:rFonts w:ascii="Arial" w:hAnsi="Arial" w:cs="Arial"/>
                <w:b/>
                <w:bCs/>
              </w:rPr>
            </w:pPr>
            <w:r>
              <w:rPr>
                <w:rFonts w:ascii="Arial" w:hAnsi="Arial" w:cs="Arial"/>
                <w:b/>
                <w:bCs/>
              </w:rPr>
              <w:t>Year*</w:t>
            </w:r>
          </w:p>
        </w:tc>
      </w:tr>
      <w:tr w:rsidR="0065502E" w:rsidRPr="0065502E" w14:paraId="5D39393A" w14:textId="77777777" w:rsidTr="0065502E">
        <w:tc>
          <w:tcPr>
            <w:tcW w:w="3115" w:type="dxa"/>
          </w:tcPr>
          <w:p w14:paraId="6DB0B7ED" w14:textId="77777777" w:rsidR="0065502E" w:rsidRPr="0065502E" w:rsidRDefault="0065502E" w:rsidP="004D02FE">
            <w:pPr>
              <w:spacing w:line="269" w:lineRule="auto"/>
              <w:rPr>
                <w:rFonts w:ascii="Arial" w:hAnsi="Arial" w:cs="Arial"/>
                <w:b/>
                <w:bCs/>
              </w:rPr>
            </w:pPr>
          </w:p>
        </w:tc>
        <w:tc>
          <w:tcPr>
            <w:tcW w:w="1842" w:type="dxa"/>
          </w:tcPr>
          <w:p w14:paraId="2F8CF70F" w14:textId="77777777" w:rsidR="0065502E" w:rsidRPr="0065502E" w:rsidRDefault="0065502E" w:rsidP="004D02FE">
            <w:pPr>
              <w:spacing w:line="269" w:lineRule="auto"/>
              <w:rPr>
                <w:rFonts w:ascii="Arial" w:hAnsi="Arial" w:cs="Arial"/>
                <w:b/>
                <w:bCs/>
              </w:rPr>
            </w:pPr>
          </w:p>
        </w:tc>
        <w:tc>
          <w:tcPr>
            <w:tcW w:w="1134" w:type="dxa"/>
          </w:tcPr>
          <w:p w14:paraId="4DEECCF2" w14:textId="77777777" w:rsidR="0065502E" w:rsidRPr="0065502E" w:rsidRDefault="0065502E" w:rsidP="004D02FE">
            <w:pPr>
              <w:spacing w:line="269" w:lineRule="auto"/>
              <w:rPr>
                <w:rFonts w:ascii="Arial" w:hAnsi="Arial" w:cs="Arial"/>
                <w:b/>
                <w:bCs/>
              </w:rPr>
            </w:pPr>
          </w:p>
        </w:tc>
      </w:tr>
      <w:tr w:rsidR="0065502E" w:rsidRPr="0065502E" w14:paraId="4488F86C" w14:textId="77777777" w:rsidTr="0065502E">
        <w:tc>
          <w:tcPr>
            <w:tcW w:w="3115" w:type="dxa"/>
          </w:tcPr>
          <w:p w14:paraId="775553B0" w14:textId="77777777" w:rsidR="0065502E" w:rsidRPr="0065502E" w:rsidRDefault="0065502E" w:rsidP="004D02FE">
            <w:pPr>
              <w:spacing w:line="269" w:lineRule="auto"/>
              <w:rPr>
                <w:rFonts w:ascii="Arial" w:hAnsi="Arial" w:cs="Arial"/>
                <w:b/>
                <w:bCs/>
              </w:rPr>
            </w:pPr>
          </w:p>
        </w:tc>
        <w:tc>
          <w:tcPr>
            <w:tcW w:w="1842" w:type="dxa"/>
          </w:tcPr>
          <w:p w14:paraId="1F787D2D" w14:textId="77777777" w:rsidR="0065502E" w:rsidRPr="0065502E" w:rsidRDefault="0065502E" w:rsidP="004D02FE">
            <w:pPr>
              <w:spacing w:line="269" w:lineRule="auto"/>
              <w:rPr>
                <w:rFonts w:ascii="Arial" w:hAnsi="Arial" w:cs="Arial"/>
                <w:b/>
                <w:bCs/>
              </w:rPr>
            </w:pPr>
          </w:p>
        </w:tc>
        <w:tc>
          <w:tcPr>
            <w:tcW w:w="1134" w:type="dxa"/>
          </w:tcPr>
          <w:p w14:paraId="6C66F319" w14:textId="77777777" w:rsidR="0065502E" w:rsidRPr="0065502E" w:rsidRDefault="0065502E" w:rsidP="004D02FE">
            <w:pPr>
              <w:spacing w:line="269" w:lineRule="auto"/>
              <w:rPr>
                <w:rFonts w:ascii="Arial" w:hAnsi="Arial" w:cs="Arial"/>
                <w:b/>
                <w:bCs/>
              </w:rPr>
            </w:pPr>
          </w:p>
        </w:tc>
      </w:tr>
    </w:tbl>
    <w:p w14:paraId="72182582" w14:textId="7D116B31" w:rsidR="0065502E" w:rsidRPr="0065502E" w:rsidRDefault="0065502E" w:rsidP="004D02FE">
      <w:pPr>
        <w:spacing w:line="269" w:lineRule="auto"/>
        <w:rPr>
          <w:rFonts w:ascii="Arial" w:hAnsi="Arial" w:cs="Arial"/>
          <w:sz w:val="24"/>
          <w:szCs w:val="24"/>
        </w:rPr>
      </w:pPr>
      <w:r>
        <w:rPr>
          <w:rFonts w:ascii="Arial" w:hAnsi="Arial" w:cs="Arial"/>
          <w:b/>
          <w:bCs/>
          <w:sz w:val="24"/>
          <w:szCs w:val="24"/>
        </w:rPr>
        <w:t>*</w:t>
      </w:r>
      <w:r w:rsidRPr="004313E6">
        <w:rPr>
          <w:rFonts w:ascii="Arial" w:hAnsi="Arial" w:cs="Arial"/>
          <w:sz w:val="18"/>
          <w:szCs w:val="18"/>
        </w:rPr>
        <w:t>If still studying indicate year of expected</w:t>
      </w:r>
      <w:r w:rsidR="004313E6">
        <w:rPr>
          <w:rFonts w:ascii="Arial" w:hAnsi="Arial" w:cs="Arial"/>
          <w:sz w:val="18"/>
          <w:szCs w:val="18"/>
        </w:rPr>
        <w:t xml:space="preserve"> </w:t>
      </w:r>
      <w:r w:rsidRPr="004313E6">
        <w:rPr>
          <w:rFonts w:ascii="Arial" w:hAnsi="Arial" w:cs="Arial"/>
          <w:sz w:val="18"/>
          <w:szCs w:val="18"/>
        </w:rPr>
        <w:t>completion</w:t>
      </w:r>
      <w:r w:rsidR="009D3E2D" w:rsidRPr="004313E6">
        <w:rPr>
          <w:rFonts w:ascii="Arial" w:hAnsi="Arial" w:cs="Arial"/>
          <w:sz w:val="18"/>
          <w:szCs w:val="18"/>
        </w:rPr>
        <w:t>.</w:t>
      </w:r>
      <w:r w:rsidR="006F2A0F">
        <w:rPr>
          <w:rFonts w:ascii="Arial" w:hAnsi="Arial" w:cs="Arial"/>
          <w:sz w:val="18"/>
          <w:szCs w:val="18"/>
        </w:rPr>
        <w:t>of the qualification</w:t>
      </w:r>
    </w:p>
    <w:p w14:paraId="2D2E7372" w14:textId="1E05ECCF" w:rsidR="00AA5B16" w:rsidRDefault="009D3E2D" w:rsidP="00AA5B16">
      <w:pPr>
        <w:tabs>
          <w:tab w:val="left" w:pos="3760"/>
        </w:tabs>
        <w:rPr>
          <w:rFonts w:ascii="Arial" w:hAnsi="Arial" w:cs="Arial"/>
          <w:b/>
          <w:bCs/>
          <w:sz w:val="24"/>
          <w:szCs w:val="24"/>
        </w:rPr>
      </w:pPr>
      <w:r w:rsidRPr="009D3E2D">
        <w:rPr>
          <w:rFonts w:ascii="Arial" w:hAnsi="Arial" w:cs="Arial"/>
          <w:b/>
          <w:bCs/>
          <w:sz w:val="24"/>
          <w:szCs w:val="24"/>
        </w:rPr>
        <w:t>APPLICATION FOR:</w:t>
      </w:r>
    </w:p>
    <w:tbl>
      <w:tblPr>
        <w:tblStyle w:val="TableGrid"/>
        <w:tblW w:w="0" w:type="auto"/>
        <w:tblLook w:val="04A0" w:firstRow="1" w:lastRow="0" w:firstColumn="1" w:lastColumn="0" w:noHBand="0" w:noVBand="1"/>
      </w:tblPr>
      <w:tblGrid>
        <w:gridCol w:w="2547"/>
        <w:gridCol w:w="2454"/>
        <w:gridCol w:w="2172"/>
        <w:gridCol w:w="2172"/>
      </w:tblGrid>
      <w:tr w:rsidR="009D3E2D" w:rsidRPr="009D3E2D" w14:paraId="1B95174F" w14:textId="77777777" w:rsidTr="0047602F">
        <w:tc>
          <w:tcPr>
            <w:tcW w:w="2547" w:type="dxa"/>
          </w:tcPr>
          <w:p w14:paraId="71AE233B" w14:textId="269EEAF7" w:rsidR="009D3E2D" w:rsidRPr="009D3E2D" w:rsidRDefault="009D3E2D" w:rsidP="00AA5B16">
            <w:pPr>
              <w:tabs>
                <w:tab w:val="left" w:pos="3760"/>
              </w:tabs>
              <w:rPr>
                <w:rFonts w:ascii="Arial" w:hAnsi="Arial" w:cs="Arial"/>
                <w:b/>
                <w:bCs/>
              </w:rPr>
            </w:pPr>
            <w:r w:rsidRPr="009D3E2D">
              <w:rPr>
                <w:rFonts w:ascii="Arial" w:hAnsi="Arial" w:cs="Arial"/>
                <w:b/>
                <w:bCs/>
              </w:rPr>
              <w:t>Academic Institution:</w:t>
            </w:r>
          </w:p>
        </w:tc>
        <w:tc>
          <w:tcPr>
            <w:tcW w:w="6798" w:type="dxa"/>
            <w:gridSpan w:val="3"/>
          </w:tcPr>
          <w:p w14:paraId="408A7AC8" w14:textId="77777777" w:rsidR="009D3E2D" w:rsidRPr="00535206" w:rsidRDefault="009D3E2D" w:rsidP="00AA5B16">
            <w:pPr>
              <w:tabs>
                <w:tab w:val="left" w:pos="3760"/>
              </w:tabs>
              <w:rPr>
                <w:rFonts w:ascii="Arial" w:hAnsi="Arial" w:cs="Arial"/>
                <w:b/>
                <w:bCs/>
                <w:sz w:val="24"/>
                <w:szCs w:val="24"/>
              </w:rPr>
            </w:pPr>
          </w:p>
        </w:tc>
      </w:tr>
      <w:tr w:rsidR="009D3E2D" w:rsidRPr="009D3E2D" w14:paraId="28D00665" w14:textId="77777777" w:rsidTr="0047602F">
        <w:tc>
          <w:tcPr>
            <w:tcW w:w="2547" w:type="dxa"/>
          </w:tcPr>
          <w:p w14:paraId="41AC0492" w14:textId="5EB4F42E" w:rsidR="009D3E2D" w:rsidRPr="009D3E2D" w:rsidRDefault="009D3E2D" w:rsidP="00AA5B16">
            <w:pPr>
              <w:tabs>
                <w:tab w:val="left" w:pos="3760"/>
              </w:tabs>
              <w:rPr>
                <w:rFonts w:ascii="Arial" w:hAnsi="Arial" w:cs="Arial"/>
                <w:b/>
                <w:bCs/>
              </w:rPr>
            </w:pPr>
            <w:r w:rsidRPr="009D3E2D">
              <w:rPr>
                <w:rFonts w:ascii="Arial" w:hAnsi="Arial" w:cs="Arial"/>
                <w:b/>
                <w:bCs/>
              </w:rPr>
              <w:t>Qualification:</w:t>
            </w:r>
          </w:p>
        </w:tc>
        <w:tc>
          <w:tcPr>
            <w:tcW w:w="6798" w:type="dxa"/>
            <w:gridSpan w:val="3"/>
          </w:tcPr>
          <w:p w14:paraId="7F382AD4" w14:textId="77777777" w:rsidR="009D3E2D" w:rsidRPr="00535206" w:rsidRDefault="009D3E2D" w:rsidP="00AA5B16">
            <w:pPr>
              <w:tabs>
                <w:tab w:val="left" w:pos="3760"/>
              </w:tabs>
              <w:rPr>
                <w:rFonts w:ascii="Arial" w:hAnsi="Arial" w:cs="Arial"/>
                <w:b/>
                <w:bCs/>
                <w:sz w:val="24"/>
                <w:szCs w:val="24"/>
              </w:rPr>
            </w:pPr>
          </w:p>
        </w:tc>
      </w:tr>
      <w:tr w:rsidR="009D3E2D" w:rsidRPr="009D3E2D" w14:paraId="16C1AD77" w14:textId="77777777" w:rsidTr="0047602F">
        <w:tc>
          <w:tcPr>
            <w:tcW w:w="2547" w:type="dxa"/>
          </w:tcPr>
          <w:p w14:paraId="4F922270" w14:textId="46F4090A" w:rsidR="009D3E2D" w:rsidRPr="009D3E2D" w:rsidRDefault="009D3E2D" w:rsidP="009D3E2D">
            <w:pPr>
              <w:tabs>
                <w:tab w:val="left" w:pos="3760"/>
              </w:tabs>
              <w:rPr>
                <w:rFonts w:ascii="Arial" w:hAnsi="Arial" w:cs="Arial"/>
                <w:b/>
                <w:bCs/>
              </w:rPr>
            </w:pPr>
            <w:r>
              <w:rPr>
                <w:rFonts w:ascii="Arial" w:hAnsi="Arial" w:cs="Arial"/>
                <w:b/>
                <w:bCs/>
              </w:rPr>
              <w:t>Year of study:</w:t>
            </w:r>
          </w:p>
        </w:tc>
        <w:tc>
          <w:tcPr>
            <w:tcW w:w="2454" w:type="dxa"/>
          </w:tcPr>
          <w:p w14:paraId="31175BCD" w14:textId="77777777" w:rsidR="009D3E2D" w:rsidRPr="00535206" w:rsidRDefault="009D3E2D" w:rsidP="009D3E2D">
            <w:pPr>
              <w:tabs>
                <w:tab w:val="left" w:pos="3760"/>
              </w:tabs>
              <w:rPr>
                <w:rFonts w:ascii="Arial" w:hAnsi="Arial" w:cs="Arial"/>
                <w:b/>
                <w:bCs/>
                <w:sz w:val="24"/>
                <w:szCs w:val="24"/>
              </w:rPr>
            </w:pPr>
          </w:p>
        </w:tc>
        <w:tc>
          <w:tcPr>
            <w:tcW w:w="2172" w:type="dxa"/>
          </w:tcPr>
          <w:p w14:paraId="682993F9" w14:textId="52EDD1C2" w:rsidR="009D3E2D" w:rsidRPr="009D3E2D" w:rsidRDefault="009D3E2D" w:rsidP="009D3E2D">
            <w:pPr>
              <w:tabs>
                <w:tab w:val="left" w:pos="3760"/>
              </w:tabs>
              <w:rPr>
                <w:rFonts w:ascii="Arial" w:hAnsi="Arial" w:cs="Arial"/>
                <w:b/>
                <w:bCs/>
              </w:rPr>
            </w:pPr>
            <w:r w:rsidRPr="009D3E2D">
              <w:rPr>
                <w:rFonts w:ascii="Arial" w:hAnsi="Arial" w:cs="Arial"/>
                <w:b/>
                <w:bCs/>
              </w:rPr>
              <w:t>Year of completion:</w:t>
            </w:r>
          </w:p>
        </w:tc>
        <w:tc>
          <w:tcPr>
            <w:tcW w:w="2172" w:type="dxa"/>
          </w:tcPr>
          <w:p w14:paraId="3440030C" w14:textId="2B27CE05" w:rsidR="009D3E2D" w:rsidRPr="009D3E2D" w:rsidRDefault="009D3E2D" w:rsidP="009D3E2D">
            <w:pPr>
              <w:tabs>
                <w:tab w:val="left" w:pos="3760"/>
              </w:tabs>
              <w:rPr>
                <w:rFonts w:ascii="Arial" w:hAnsi="Arial" w:cs="Arial"/>
                <w:b/>
                <w:bCs/>
              </w:rPr>
            </w:pPr>
          </w:p>
        </w:tc>
      </w:tr>
      <w:tr w:rsidR="009D3E2D" w:rsidRPr="009D3E2D" w14:paraId="4434FB04" w14:textId="77777777" w:rsidTr="0047602F">
        <w:trPr>
          <w:trHeight w:val="562"/>
        </w:trPr>
        <w:tc>
          <w:tcPr>
            <w:tcW w:w="2547" w:type="dxa"/>
          </w:tcPr>
          <w:p w14:paraId="05D87F83" w14:textId="77777777" w:rsidR="009D3E2D" w:rsidRDefault="009D3E2D" w:rsidP="009D3E2D">
            <w:pPr>
              <w:tabs>
                <w:tab w:val="left" w:pos="3760"/>
              </w:tabs>
              <w:rPr>
                <w:rFonts w:ascii="Arial" w:hAnsi="Arial" w:cs="Arial"/>
                <w:b/>
                <w:bCs/>
              </w:rPr>
            </w:pPr>
            <w:r w:rsidRPr="009D3E2D">
              <w:rPr>
                <w:rFonts w:ascii="Arial" w:hAnsi="Arial" w:cs="Arial"/>
                <w:b/>
                <w:bCs/>
              </w:rPr>
              <w:t>Research topic:</w:t>
            </w:r>
          </w:p>
          <w:p w14:paraId="1F287A5C" w14:textId="7D5BF53F" w:rsidR="0047602F" w:rsidRPr="009D3E2D" w:rsidRDefault="0047602F" w:rsidP="009D3E2D">
            <w:pPr>
              <w:tabs>
                <w:tab w:val="left" w:pos="3760"/>
              </w:tabs>
              <w:rPr>
                <w:rFonts w:ascii="Arial" w:hAnsi="Arial" w:cs="Arial"/>
                <w:b/>
                <w:bCs/>
              </w:rPr>
            </w:pPr>
            <w:r>
              <w:rPr>
                <w:rFonts w:ascii="Arial" w:hAnsi="Arial" w:cs="Arial"/>
                <w:b/>
                <w:bCs/>
              </w:rPr>
              <w:t>(Attach your research proposal)</w:t>
            </w:r>
          </w:p>
        </w:tc>
        <w:tc>
          <w:tcPr>
            <w:tcW w:w="6798" w:type="dxa"/>
            <w:gridSpan w:val="3"/>
          </w:tcPr>
          <w:p w14:paraId="6EEAE3E0" w14:textId="77777777" w:rsidR="009D3E2D" w:rsidRPr="00535206" w:rsidRDefault="009D3E2D" w:rsidP="009D3E2D">
            <w:pPr>
              <w:tabs>
                <w:tab w:val="left" w:pos="3760"/>
              </w:tabs>
              <w:rPr>
                <w:rFonts w:ascii="Arial" w:hAnsi="Arial" w:cs="Arial"/>
                <w:b/>
                <w:bCs/>
                <w:sz w:val="24"/>
                <w:szCs w:val="24"/>
              </w:rPr>
            </w:pPr>
          </w:p>
        </w:tc>
      </w:tr>
    </w:tbl>
    <w:p w14:paraId="006B3DCC" w14:textId="77777777" w:rsidR="009D3E2D" w:rsidRPr="004313E6" w:rsidRDefault="009D3E2D" w:rsidP="00AA5B16">
      <w:pPr>
        <w:tabs>
          <w:tab w:val="left" w:pos="3760"/>
        </w:tabs>
        <w:rPr>
          <w:rFonts w:ascii="Arial" w:hAnsi="Arial" w:cs="Arial"/>
          <w:b/>
          <w:bCs/>
          <w:sz w:val="12"/>
          <w:szCs w:val="12"/>
        </w:rPr>
      </w:pPr>
    </w:p>
    <w:p w14:paraId="28DC6D58" w14:textId="7F97FD84" w:rsidR="009D3E2D" w:rsidRPr="004313E6" w:rsidRDefault="009D3E2D" w:rsidP="00AA5B16">
      <w:pPr>
        <w:tabs>
          <w:tab w:val="left" w:pos="3760"/>
        </w:tabs>
        <w:rPr>
          <w:rFonts w:ascii="Arial" w:hAnsi="Arial" w:cs="Arial"/>
          <w:b/>
          <w:bCs/>
          <w:sz w:val="24"/>
          <w:szCs w:val="24"/>
        </w:rPr>
      </w:pPr>
      <w:r w:rsidRPr="004313E6">
        <w:rPr>
          <w:rFonts w:ascii="Arial" w:hAnsi="Arial" w:cs="Arial"/>
          <w:b/>
          <w:bCs/>
          <w:sz w:val="24"/>
          <w:szCs w:val="24"/>
        </w:rPr>
        <w:t>FUNDING REQUESTED:</w:t>
      </w:r>
    </w:p>
    <w:tbl>
      <w:tblPr>
        <w:tblStyle w:val="TableGrid"/>
        <w:tblW w:w="0" w:type="auto"/>
        <w:tblLook w:val="04A0" w:firstRow="1" w:lastRow="0" w:firstColumn="1" w:lastColumn="0" w:noHBand="0" w:noVBand="1"/>
      </w:tblPr>
      <w:tblGrid>
        <w:gridCol w:w="4672"/>
        <w:gridCol w:w="3120"/>
        <w:gridCol w:w="1553"/>
      </w:tblGrid>
      <w:tr w:rsidR="009D3E2D" w14:paraId="6B8880ED" w14:textId="77777777" w:rsidTr="009D3E2D">
        <w:tc>
          <w:tcPr>
            <w:tcW w:w="4672" w:type="dxa"/>
          </w:tcPr>
          <w:p w14:paraId="79A234F5" w14:textId="709A7075" w:rsidR="009D3E2D" w:rsidRDefault="009D3E2D" w:rsidP="00AA5B16">
            <w:pPr>
              <w:tabs>
                <w:tab w:val="left" w:pos="3760"/>
              </w:tabs>
              <w:rPr>
                <w:rFonts w:ascii="Arial" w:hAnsi="Arial" w:cs="Arial"/>
                <w:b/>
                <w:bCs/>
              </w:rPr>
            </w:pPr>
            <w:r>
              <w:rPr>
                <w:rFonts w:ascii="Arial" w:hAnsi="Arial" w:cs="Arial"/>
                <w:b/>
                <w:bCs/>
              </w:rPr>
              <w:t>Academic Registration Fee:</w:t>
            </w:r>
          </w:p>
        </w:tc>
        <w:tc>
          <w:tcPr>
            <w:tcW w:w="4673" w:type="dxa"/>
            <w:gridSpan w:val="2"/>
          </w:tcPr>
          <w:p w14:paraId="5ED6A518" w14:textId="66556A1E" w:rsidR="009D3E2D" w:rsidRPr="00535206" w:rsidRDefault="00535206" w:rsidP="00AA5B16">
            <w:pPr>
              <w:tabs>
                <w:tab w:val="left" w:pos="3760"/>
              </w:tabs>
              <w:rPr>
                <w:rFonts w:ascii="Arial" w:hAnsi="Arial" w:cs="Arial"/>
                <w:b/>
                <w:bCs/>
                <w:sz w:val="24"/>
                <w:szCs w:val="24"/>
              </w:rPr>
            </w:pPr>
            <w:r w:rsidRPr="00535206">
              <w:rPr>
                <w:rFonts w:ascii="Arial" w:hAnsi="Arial" w:cs="Arial"/>
                <w:b/>
                <w:bCs/>
                <w:sz w:val="24"/>
                <w:szCs w:val="24"/>
              </w:rPr>
              <w:t>R</w:t>
            </w:r>
          </w:p>
        </w:tc>
      </w:tr>
      <w:tr w:rsidR="009D3E2D" w14:paraId="4D5C74B1" w14:textId="77777777" w:rsidTr="009D3E2D">
        <w:tc>
          <w:tcPr>
            <w:tcW w:w="4672" w:type="dxa"/>
          </w:tcPr>
          <w:p w14:paraId="6EC703EC" w14:textId="04BEB5F6" w:rsidR="009D3E2D" w:rsidRDefault="00535206" w:rsidP="00AA5B16">
            <w:pPr>
              <w:tabs>
                <w:tab w:val="left" w:pos="3760"/>
              </w:tabs>
              <w:rPr>
                <w:rFonts w:ascii="Arial" w:hAnsi="Arial" w:cs="Arial"/>
                <w:b/>
                <w:bCs/>
              </w:rPr>
            </w:pPr>
            <w:r>
              <w:rPr>
                <w:rFonts w:ascii="Arial" w:hAnsi="Arial" w:cs="Arial"/>
                <w:b/>
                <w:bCs/>
              </w:rPr>
              <w:t>Academic fee for research module/subject:</w:t>
            </w:r>
          </w:p>
        </w:tc>
        <w:tc>
          <w:tcPr>
            <w:tcW w:w="4673" w:type="dxa"/>
            <w:gridSpan w:val="2"/>
          </w:tcPr>
          <w:p w14:paraId="63EE7070" w14:textId="75D4EB4B" w:rsidR="009D3E2D" w:rsidRPr="00535206" w:rsidRDefault="00535206" w:rsidP="00AA5B16">
            <w:pPr>
              <w:tabs>
                <w:tab w:val="left" w:pos="3760"/>
              </w:tabs>
              <w:rPr>
                <w:rFonts w:ascii="Arial" w:hAnsi="Arial" w:cs="Arial"/>
                <w:b/>
                <w:bCs/>
                <w:sz w:val="24"/>
                <w:szCs w:val="24"/>
              </w:rPr>
            </w:pPr>
            <w:r w:rsidRPr="00535206">
              <w:rPr>
                <w:rFonts w:ascii="Arial" w:hAnsi="Arial" w:cs="Arial"/>
                <w:b/>
                <w:bCs/>
                <w:sz w:val="24"/>
                <w:szCs w:val="24"/>
              </w:rPr>
              <w:t>R</w:t>
            </w:r>
          </w:p>
        </w:tc>
      </w:tr>
      <w:tr w:rsidR="00535206" w14:paraId="32A82CC6" w14:textId="77777777" w:rsidTr="00535206">
        <w:trPr>
          <w:trHeight w:val="230"/>
        </w:trPr>
        <w:tc>
          <w:tcPr>
            <w:tcW w:w="4672" w:type="dxa"/>
            <w:vMerge w:val="restart"/>
          </w:tcPr>
          <w:p w14:paraId="6EF59BBD" w14:textId="6F342FFD" w:rsidR="00A36EAE" w:rsidRDefault="00535206" w:rsidP="00A36EAE">
            <w:pPr>
              <w:tabs>
                <w:tab w:val="left" w:pos="3760"/>
              </w:tabs>
              <w:rPr>
                <w:rFonts w:ascii="Arial" w:hAnsi="Arial" w:cs="Arial"/>
                <w:b/>
                <w:bCs/>
              </w:rPr>
            </w:pPr>
            <w:r w:rsidRPr="00535206">
              <w:rPr>
                <w:rFonts w:ascii="Arial" w:hAnsi="Arial" w:cs="Arial"/>
                <w:b/>
                <w:bCs/>
              </w:rPr>
              <w:t>Expenses directly related to the conducting of the research work</w:t>
            </w:r>
            <w:r>
              <w:rPr>
                <w:rFonts w:ascii="Arial" w:hAnsi="Arial" w:cs="Arial"/>
                <w:b/>
                <w:bCs/>
              </w:rPr>
              <w:t xml:space="preserve"> (provide details):</w:t>
            </w:r>
          </w:p>
        </w:tc>
        <w:tc>
          <w:tcPr>
            <w:tcW w:w="3120" w:type="dxa"/>
          </w:tcPr>
          <w:p w14:paraId="08B18743" w14:textId="77777777" w:rsidR="00535206" w:rsidRPr="00535206" w:rsidRDefault="00535206" w:rsidP="00AA5B16">
            <w:pPr>
              <w:tabs>
                <w:tab w:val="left" w:pos="3760"/>
              </w:tabs>
              <w:rPr>
                <w:rFonts w:ascii="Arial" w:hAnsi="Arial" w:cs="Arial"/>
                <w:b/>
                <w:bCs/>
                <w:sz w:val="24"/>
                <w:szCs w:val="24"/>
              </w:rPr>
            </w:pPr>
          </w:p>
        </w:tc>
        <w:tc>
          <w:tcPr>
            <w:tcW w:w="1553" w:type="dxa"/>
          </w:tcPr>
          <w:p w14:paraId="5F64A203" w14:textId="62E3159A" w:rsidR="00535206" w:rsidRDefault="00535206" w:rsidP="00AA5B16">
            <w:pPr>
              <w:tabs>
                <w:tab w:val="left" w:pos="3760"/>
              </w:tabs>
              <w:rPr>
                <w:rFonts w:ascii="Arial" w:hAnsi="Arial" w:cs="Arial"/>
                <w:b/>
                <w:bCs/>
              </w:rPr>
            </w:pPr>
            <w:r>
              <w:rPr>
                <w:rFonts w:ascii="Arial" w:hAnsi="Arial" w:cs="Arial"/>
                <w:b/>
                <w:bCs/>
              </w:rPr>
              <w:t>R</w:t>
            </w:r>
          </w:p>
        </w:tc>
      </w:tr>
      <w:tr w:rsidR="00535206" w14:paraId="7B3053BE" w14:textId="77777777" w:rsidTr="00535206">
        <w:trPr>
          <w:trHeight w:val="230"/>
        </w:trPr>
        <w:tc>
          <w:tcPr>
            <w:tcW w:w="4672" w:type="dxa"/>
            <w:vMerge/>
          </w:tcPr>
          <w:p w14:paraId="055CE586" w14:textId="77777777" w:rsidR="00535206" w:rsidRPr="00535206" w:rsidRDefault="00535206" w:rsidP="00AA5B16">
            <w:pPr>
              <w:tabs>
                <w:tab w:val="left" w:pos="3760"/>
              </w:tabs>
              <w:rPr>
                <w:rFonts w:ascii="Arial" w:hAnsi="Arial" w:cs="Arial"/>
                <w:b/>
                <w:bCs/>
              </w:rPr>
            </w:pPr>
          </w:p>
        </w:tc>
        <w:tc>
          <w:tcPr>
            <w:tcW w:w="3120" w:type="dxa"/>
          </w:tcPr>
          <w:p w14:paraId="268DF368" w14:textId="77777777" w:rsidR="00535206" w:rsidRPr="00535206" w:rsidRDefault="00535206" w:rsidP="00AA5B16">
            <w:pPr>
              <w:tabs>
                <w:tab w:val="left" w:pos="3760"/>
              </w:tabs>
              <w:rPr>
                <w:rFonts w:ascii="Arial" w:hAnsi="Arial" w:cs="Arial"/>
                <w:b/>
                <w:bCs/>
                <w:sz w:val="24"/>
                <w:szCs w:val="24"/>
              </w:rPr>
            </w:pPr>
          </w:p>
        </w:tc>
        <w:tc>
          <w:tcPr>
            <w:tcW w:w="1553" w:type="dxa"/>
          </w:tcPr>
          <w:p w14:paraId="57DE0345" w14:textId="3CC09946" w:rsidR="00535206" w:rsidRDefault="00535206" w:rsidP="00AA5B16">
            <w:pPr>
              <w:tabs>
                <w:tab w:val="left" w:pos="3760"/>
              </w:tabs>
              <w:rPr>
                <w:rFonts w:ascii="Arial" w:hAnsi="Arial" w:cs="Arial"/>
                <w:b/>
                <w:bCs/>
              </w:rPr>
            </w:pPr>
            <w:r>
              <w:rPr>
                <w:rFonts w:ascii="Arial" w:hAnsi="Arial" w:cs="Arial"/>
                <w:b/>
                <w:bCs/>
              </w:rPr>
              <w:t>R</w:t>
            </w:r>
          </w:p>
        </w:tc>
      </w:tr>
      <w:tr w:rsidR="00A36EAE" w14:paraId="239D632C" w14:textId="77777777" w:rsidTr="00A36EAE">
        <w:trPr>
          <w:trHeight w:val="188"/>
        </w:trPr>
        <w:tc>
          <w:tcPr>
            <w:tcW w:w="4672" w:type="dxa"/>
            <w:vMerge/>
          </w:tcPr>
          <w:p w14:paraId="08098C86" w14:textId="77777777" w:rsidR="00A36EAE" w:rsidRPr="00535206" w:rsidRDefault="00A36EAE" w:rsidP="00A36EAE">
            <w:pPr>
              <w:tabs>
                <w:tab w:val="left" w:pos="3760"/>
              </w:tabs>
              <w:rPr>
                <w:rFonts w:ascii="Arial" w:hAnsi="Arial" w:cs="Arial"/>
                <w:b/>
                <w:bCs/>
              </w:rPr>
            </w:pPr>
          </w:p>
        </w:tc>
        <w:tc>
          <w:tcPr>
            <w:tcW w:w="3120" w:type="dxa"/>
          </w:tcPr>
          <w:p w14:paraId="0105E046" w14:textId="77777777" w:rsidR="00A36EAE" w:rsidRPr="00D555BD" w:rsidRDefault="00A36EAE" w:rsidP="00A36EAE">
            <w:pPr>
              <w:tabs>
                <w:tab w:val="left" w:pos="3760"/>
              </w:tabs>
              <w:rPr>
                <w:rFonts w:ascii="Arial" w:hAnsi="Arial" w:cs="Arial"/>
                <w:b/>
                <w:bCs/>
              </w:rPr>
            </w:pPr>
          </w:p>
        </w:tc>
        <w:tc>
          <w:tcPr>
            <w:tcW w:w="1553" w:type="dxa"/>
          </w:tcPr>
          <w:p w14:paraId="7160A4C1" w14:textId="44EDB6A5" w:rsidR="00A36EAE" w:rsidRPr="00D555BD" w:rsidRDefault="00A36EAE" w:rsidP="00A36EAE">
            <w:pPr>
              <w:tabs>
                <w:tab w:val="left" w:pos="3760"/>
              </w:tabs>
              <w:rPr>
                <w:rFonts w:ascii="Arial" w:hAnsi="Arial" w:cs="Arial"/>
                <w:b/>
                <w:bCs/>
              </w:rPr>
            </w:pPr>
            <w:r>
              <w:rPr>
                <w:rFonts w:ascii="Arial" w:hAnsi="Arial" w:cs="Arial"/>
                <w:b/>
                <w:bCs/>
              </w:rPr>
              <w:t>R</w:t>
            </w:r>
          </w:p>
        </w:tc>
      </w:tr>
      <w:tr w:rsidR="00A36EAE" w14:paraId="43823761" w14:textId="77777777" w:rsidTr="00A36EAE">
        <w:trPr>
          <w:trHeight w:val="109"/>
        </w:trPr>
        <w:tc>
          <w:tcPr>
            <w:tcW w:w="4672" w:type="dxa"/>
          </w:tcPr>
          <w:p w14:paraId="386A5F80" w14:textId="77777777" w:rsidR="00A36EAE" w:rsidRPr="00535206" w:rsidRDefault="00A36EAE" w:rsidP="00A36EAE">
            <w:pPr>
              <w:tabs>
                <w:tab w:val="left" w:pos="3760"/>
              </w:tabs>
              <w:rPr>
                <w:rFonts w:ascii="Arial" w:hAnsi="Arial" w:cs="Arial"/>
                <w:b/>
                <w:bCs/>
              </w:rPr>
            </w:pPr>
          </w:p>
        </w:tc>
        <w:tc>
          <w:tcPr>
            <w:tcW w:w="4673" w:type="dxa"/>
            <w:gridSpan w:val="2"/>
          </w:tcPr>
          <w:p w14:paraId="694CD487" w14:textId="374A5B2A" w:rsidR="00A36EAE" w:rsidRPr="00D555BD" w:rsidRDefault="00A36EAE" w:rsidP="00A36EAE">
            <w:pPr>
              <w:tabs>
                <w:tab w:val="left" w:pos="3760"/>
              </w:tabs>
              <w:rPr>
                <w:rFonts w:ascii="Arial" w:hAnsi="Arial" w:cs="Arial"/>
                <w:b/>
                <w:bCs/>
              </w:rPr>
            </w:pPr>
            <w:r w:rsidRPr="00D555BD">
              <w:rPr>
                <w:rFonts w:ascii="Arial" w:hAnsi="Arial" w:cs="Arial"/>
                <w:b/>
                <w:bCs/>
              </w:rPr>
              <w:t>TOTAL: R</w:t>
            </w:r>
          </w:p>
        </w:tc>
      </w:tr>
    </w:tbl>
    <w:p w14:paraId="7B6B1608" w14:textId="77777777" w:rsidR="009D3E2D" w:rsidRDefault="009D3E2D" w:rsidP="00AA5B16">
      <w:pPr>
        <w:tabs>
          <w:tab w:val="left" w:pos="3760"/>
        </w:tabs>
        <w:rPr>
          <w:rFonts w:ascii="Arial" w:hAnsi="Arial" w:cs="Arial"/>
          <w:b/>
          <w:bCs/>
        </w:rPr>
      </w:pPr>
    </w:p>
    <w:p w14:paraId="24D0E16F" w14:textId="571C2508" w:rsidR="004313E6" w:rsidRPr="004313E6" w:rsidRDefault="004313E6" w:rsidP="00AA5B16">
      <w:pPr>
        <w:tabs>
          <w:tab w:val="left" w:pos="3760"/>
        </w:tabs>
        <w:rPr>
          <w:rFonts w:ascii="Arial" w:hAnsi="Arial" w:cs="Arial"/>
          <w:sz w:val="24"/>
          <w:szCs w:val="24"/>
        </w:rPr>
      </w:pPr>
      <w:r w:rsidRPr="004313E6">
        <w:rPr>
          <w:rFonts w:ascii="Arial" w:hAnsi="Arial" w:cs="Arial"/>
          <w:sz w:val="24"/>
          <w:szCs w:val="24"/>
        </w:rPr>
        <w:t>I, the undersigned, certify that the information provided in the above application is correct, and that I understand and accept the terms and conditions of the bursary, should my application be successful.</w:t>
      </w:r>
    </w:p>
    <w:p w14:paraId="4F7277A8" w14:textId="6A2FF47E" w:rsidR="004313E6" w:rsidRPr="00A36EAE" w:rsidRDefault="004313E6" w:rsidP="00AA5B16">
      <w:pPr>
        <w:tabs>
          <w:tab w:val="left" w:pos="3760"/>
        </w:tabs>
        <w:rPr>
          <w:rFonts w:ascii="Arial" w:hAnsi="Arial" w:cs="Arial"/>
          <w:sz w:val="24"/>
          <w:szCs w:val="24"/>
        </w:rPr>
      </w:pPr>
      <w:r w:rsidRPr="00A36EAE">
        <w:rPr>
          <w:rFonts w:ascii="Arial" w:hAnsi="Arial" w:cs="Arial"/>
          <w:sz w:val="24"/>
          <w:szCs w:val="24"/>
        </w:rPr>
        <w:t>Name:</w:t>
      </w:r>
      <w:r>
        <w:rPr>
          <w:rFonts w:ascii="Arial" w:hAnsi="Arial" w:cs="Arial"/>
        </w:rPr>
        <w:tab/>
      </w:r>
      <w:r>
        <w:rPr>
          <w:rFonts w:ascii="Arial" w:hAnsi="Arial" w:cs="Arial"/>
        </w:rPr>
        <w:tab/>
      </w:r>
      <w:r>
        <w:rPr>
          <w:rFonts w:ascii="Arial" w:hAnsi="Arial" w:cs="Arial"/>
        </w:rPr>
        <w:tab/>
      </w:r>
      <w:r w:rsidRPr="00A36EAE">
        <w:rPr>
          <w:rFonts w:ascii="Arial" w:hAnsi="Arial" w:cs="Arial"/>
          <w:sz w:val="24"/>
          <w:szCs w:val="24"/>
        </w:rPr>
        <w:t>Signature:</w:t>
      </w:r>
    </w:p>
    <w:p w14:paraId="042E370A" w14:textId="6B7BCA5A" w:rsidR="004313E6" w:rsidRPr="00A36EAE" w:rsidRDefault="004313E6" w:rsidP="00AA5B16">
      <w:pPr>
        <w:tabs>
          <w:tab w:val="left" w:pos="3760"/>
        </w:tabs>
        <w:rPr>
          <w:rFonts w:ascii="Arial" w:hAnsi="Arial" w:cs="Arial"/>
          <w:sz w:val="24"/>
          <w:szCs w:val="24"/>
        </w:rPr>
      </w:pPr>
      <w:r w:rsidRPr="00A36EAE">
        <w:rPr>
          <w:rFonts w:ascii="Arial" w:hAnsi="Arial" w:cs="Arial"/>
          <w:sz w:val="24"/>
          <w:szCs w:val="24"/>
        </w:rPr>
        <w:t>Date:</w:t>
      </w:r>
    </w:p>
    <w:sectPr w:rsidR="004313E6" w:rsidRPr="00A36EAE" w:rsidSect="00866523">
      <w:headerReference w:type="default" r:id="rId9"/>
      <w:footerReference w:type="default" r:id="rId10"/>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392B" w14:textId="77777777" w:rsidR="00674321" w:rsidRDefault="00674321" w:rsidP="00D06A05">
      <w:pPr>
        <w:spacing w:after="0" w:line="240" w:lineRule="auto"/>
      </w:pPr>
      <w:r>
        <w:separator/>
      </w:r>
    </w:p>
  </w:endnote>
  <w:endnote w:type="continuationSeparator" w:id="0">
    <w:p w14:paraId="5E45EA3D" w14:textId="77777777" w:rsidR="00674321" w:rsidRDefault="00674321" w:rsidP="00D0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D9AF" w14:textId="4B8389E4" w:rsidR="00D06A05" w:rsidRPr="00270FA2" w:rsidRDefault="00AA5B16" w:rsidP="00D06A05">
    <w:pPr>
      <w:pStyle w:val="Footer"/>
      <w:jc w:val="center"/>
      <w:rPr>
        <w:rFonts w:ascii="Arial Rounded MT Bold" w:hAnsi="Arial Rounded MT Bold" w:cs="Arial"/>
        <w:color w:val="336699"/>
        <w:sz w:val="16"/>
        <w:szCs w:val="16"/>
        <w:lang w:val="en-US"/>
      </w:rPr>
    </w:pPr>
    <w:r>
      <w:rPr>
        <w:rFonts w:ascii="Arial Rounded MT Bold" w:hAnsi="Arial Rounded MT Bold" w:cs="Arial"/>
        <w:color w:val="336699"/>
        <w:sz w:val="16"/>
        <w:szCs w:val="16"/>
        <w:lang w:val="en-US"/>
      </w:rPr>
      <w:t xml:space="preserve">GDF </w:t>
    </w:r>
    <w:r w:rsidR="00D06A05" w:rsidRPr="00270FA2">
      <w:rPr>
        <w:rFonts w:ascii="Arial Rounded MT Bold" w:hAnsi="Arial Rounded MT Bold" w:cs="Arial"/>
        <w:color w:val="336699"/>
        <w:sz w:val="16"/>
        <w:szCs w:val="16"/>
        <w:lang w:val="en-US"/>
      </w:rPr>
      <w:t xml:space="preserve">Reg. </w:t>
    </w:r>
    <w:r w:rsidR="0097696C">
      <w:rPr>
        <w:rFonts w:ascii="Arial Rounded MT Bold" w:hAnsi="Arial Rounded MT Bold" w:cs="Arial"/>
        <w:color w:val="336699"/>
        <w:sz w:val="16"/>
        <w:szCs w:val="16"/>
        <w:lang w:val="en-US"/>
      </w:rPr>
      <w:t>N</w:t>
    </w:r>
    <w:r w:rsidR="00D06A05" w:rsidRPr="00270FA2">
      <w:rPr>
        <w:rFonts w:ascii="Arial Rounded MT Bold" w:hAnsi="Arial Rounded MT Bold" w:cs="Arial"/>
        <w:color w:val="336699"/>
        <w:sz w:val="16"/>
        <w:szCs w:val="16"/>
        <w:lang w:val="en-US"/>
      </w:rPr>
      <w:t>o 2021/928419/08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8F6A" w14:textId="77777777" w:rsidR="00674321" w:rsidRDefault="00674321" w:rsidP="00D06A05">
      <w:pPr>
        <w:spacing w:after="0" w:line="240" w:lineRule="auto"/>
      </w:pPr>
      <w:r>
        <w:separator/>
      </w:r>
    </w:p>
  </w:footnote>
  <w:footnote w:type="continuationSeparator" w:id="0">
    <w:p w14:paraId="527CC865" w14:textId="77777777" w:rsidR="00674321" w:rsidRDefault="00674321" w:rsidP="00D0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3492" w14:textId="5E96B000" w:rsidR="00D06A05" w:rsidRDefault="00D06A05" w:rsidP="008439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1FF"/>
    <w:multiLevelType w:val="hybridMultilevel"/>
    <w:tmpl w:val="BB042BEA"/>
    <w:lvl w:ilvl="0" w:tplc="D9A2B3DE">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 w15:restartNumberingAfterBreak="0">
    <w:nsid w:val="0949712F"/>
    <w:multiLevelType w:val="hybridMultilevel"/>
    <w:tmpl w:val="AD6478F2"/>
    <w:lvl w:ilvl="0" w:tplc="B52A80DA">
      <w:start w:val="1"/>
      <w:numFmt w:val="lowerRoman"/>
      <w:lvlText w:val="%1)"/>
      <w:lvlJc w:val="righ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2" w15:restartNumberingAfterBreak="0">
    <w:nsid w:val="0DA95143"/>
    <w:multiLevelType w:val="hybridMultilevel"/>
    <w:tmpl w:val="6734915A"/>
    <w:lvl w:ilvl="0" w:tplc="CCB845DC">
      <w:start w:val="1"/>
      <w:numFmt w:val="bullet"/>
      <w:lvlText w:val="-"/>
      <w:lvlJc w:val="left"/>
      <w:pPr>
        <w:ind w:left="1429" w:hanging="360"/>
      </w:pPr>
      <w:rPr>
        <w:rFonts w:ascii="Arial" w:eastAsiaTheme="minorHAnsi" w:hAnsi="Arial" w:cs="Aria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 w15:restartNumberingAfterBreak="0">
    <w:nsid w:val="1C645709"/>
    <w:multiLevelType w:val="hybridMultilevel"/>
    <w:tmpl w:val="8F8A2CC0"/>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 w15:restartNumberingAfterBreak="0">
    <w:nsid w:val="419D65EE"/>
    <w:multiLevelType w:val="hybridMultilevel"/>
    <w:tmpl w:val="562E8E80"/>
    <w:lvl w:ilvl="0" w:tplc="1C090017">
      <w:start w:val="1"/>
      <w:numFmt w:val="lowerLetter"/>
      <w:lvlText w:val="%1)"/>
      <w:lvlJc w:val="left"/>
      <w:pPr>
        <w:ind w:left="1840" w:hanging="360"/>
      </w:pPr>
    </w:lvl>
    <w:lvl w:ilvl="1" w:tplc="1C090019" w:tentative="1">
      <w:start w:val="1"/>
      <w:numFmt w:val="lowerLetter"/>
      <w:lvlText w:val="%2."/>
      <w:lvlJc w:val="left"/>
      <w:pPr>
        <w:ind w:left="2560" w:hanging="360"/>
      </w:pPr>
    </w:lvl>
    <w:lvl w:ilvl="2" w:tplc="1C09001B" w:tentative="1">
      <w:start w:val="1"/>
      <w:numFmt w:val="lowerRoman"/>
      <w:lvlText w:val="%3."/>
      <w:lvlJc w:val="right"/>
      <w:pPr>
        <w:ind w:left="3280" w:hanging="180"/>
      </w:pPr>
    </w:lvl>
    <w:lvl w:ilvl="3" w:tplc="1C09000F" w:tentative="1">
      <w:start w:val="1"/>
      <w:numFmt w:val="decimal"/>
      <w:lvlText w:val="%4."/>
      <w:lvlJc w:val="left"/>
      <w:pPr>
        <w:ind w:left="4000" w:hanging="360"/>
      </w:pPr>
    </w:lvl>
    <w:lvl w:ilvl="4" w:tplc="1C090019" w:tentative="1">
      <w:start w:val="1"/>
      <w:numFmt w:val="lowerLetter"/>
      <w:lvlText w:val="%5."/>
      <w:lvlJc w:val="left"/>
      <w:pPr>
        <w:ind w:left="4720" w:hanging="360"/>
      </w:pPr>
    </w:lvl>
    <w:lvl w:ilvl="5" w:tplc="1C09001B" w:tentative="1">
      <w:start w:val="1"/>
      <w:numFmt w:val="lowerRoman"/>
      <w:lvlText w:val="%6."/>
      <w:lvlJc w:val="right"/>
      <w:pPr>
        <w:ind w:left="5440" w:hanging="180"/>
      </w:pPr>
    </w:lvl>
    <w:lvl w:ilvl="6" w:tplc="1C09000F" w:tentative="1">
      <w:start w:val="1"/>
      <w:numFmt w:val="decimal"/>
      <w:lvlText w:val="%7."/>
      <w:lvlJc w:val="left"/>
      <w:pPr>
        <w:ind w:left="6160" w:hanging="360"/>
      </w:pPr>
    </w:lvl>
    <w:lvl w:ilvl="7" w:tplc="1C090019" w:tentative="1">
      <w:start w:val="1"/>
      <w:numFmt w:val="lowerLetter"/>
      <w:lvlText w:val="%8."/>
      <w:lvlJc w:val="left"/>
      <w:pPr>
        <w:ind w:left="6880" w:hanging="360"/>
      </w:pPr>
    </w:lvl>
    <w:lvl w:ilvl="8" w:tplc="1C09001B" w:tentative="1">
      <w:start w:val="1"/>
      <w:numFmt w:val="lowerRoman"/>
      <w:lvlText w:val="%9."/>
      <w:lvlJc w:val="right"/>
      <w:pPr>
        <w:ind w:left="7600" w:hanging="180"/>
      </w:pPr>
    </w:lvl>
  </w:abstractNum>
  <w:abstractNum w:abstractNumId="5" w15:restartNumberingAfterBreak="0">
    <w:nsid w:val="5A1F1CA0"/>
    <w:multiLevelType w:val="hybridMultilevel"/>
    <w:tmpl w:val="DA1292C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92C7E98"/>
    <w:multiLevelType w:val="multilevel"/>
    <w:tmpl w:val="E50EEF76"/>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50421647">
    <w:abstractNumId w:val="6"/>
  </w:num>
  <w:num w:numId="2" w16cid:durableId="1414860308">
    <w:abstractNumId w:val="3"/>
  </w:num>
  <w:num w:numId="3" w16cid:durableId="1736734497">
    <w:abstractNumId w:val="0"/>
  </w:num>
  <w:num w:numId="4" w16cid:durableId="519902420">
    <w:abstractNumId w:val="2"/>
  </w:num>
  <w:num w:numId="5" w16cid:durableId="509609499">
    <w:abstractNumId w:val="5"/>
  </w:num>
  <w:num w:numId="6" w16cid:durableId="937905375">
    <w:abstractNumId w:val="4"/>
  </w:num>
  <w:num w:numId="7" w16cid:durableId="1095203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05"/>
    <w:rsid w:val="00005BF9"/>
    <w:rsid w:val="00270FA2"/>
    <w:rsid w:val="002B1C45"/>
    <w:rsid w:val="002D2AC4"/>
    <w:rsid w:val="002E6075"/>
    <w:rsid w:val="00322427"/>
    <w:rsid w:val="00414F36"/>
    <w:rsid w:val="004313E6"/>
    <w:rsid w:val="0047602F"/>
    <w:rsid w:val="004C5631"/>
    <w:rsid w:val="004D02FE"/>
    <w:rsid w:val="004E7CD2"/>
    <w:rsid w:val="00535206"/>
    <w:rsid w:val="005E57AC"/>
    <w:rsid w:val="0065502E"/>
    <w:rsid w:val="00674321"/>
    <w:rsid w:val="006C28B4"/>
    <w:rsid w:val="006F2A0F"/>
    <w:rsid w:val="00783097"/>
    <w:rsid w:val="007A3366"/>
    <w:rsid w:val="007B231A"/>
    <w:rsid w:val="00815C22"/>
    <w:rsid w:val="00837094"/>
    <w:rsid w:val="00840856"/>
    <w:rsid w:val="008439F4"/>
    <w:rsid w:val="00866523"/>
    <w:rsid w:val="00905471"/>
    <w:rsid w:val="00964926"/>
    <w:rsid w:val="0097696C"/>
    <w:rsid w:val="009D3E2D"/>
    <w:rsid w:val="00A36EAE"/>
    <w:rsid w:val="00A81A71"/>
    <w:rsid w:val="00AA5B16"/>
    <w:rsid w:val="00B3528C"/>
    <w:rsid w:val="00B97605"/>
    <w:rsid w:val="00BD61D2"/>
    <w:rsid w:val="00C5461D"/>
    <w:rsid w:val="00CC54DA"/>
    <w:rsid w:val="00CD406D"/>
    <w:rsid w:val="00D06A05"/>
    <w:rsid w:val="00D40B56"/>
    <w:rsid w:val="00D555BD"/>
    <w:rsid w:val="00D95975"/>
    <w:rsid w:val="00E9105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109B1"/>
  <w15:chartTrackingRefBased/>
  <w15:docId w15:val="{DE76CB4D-3326-4927-927E-6EBC4A4E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9F4"/>
  </w:style>
  <w:style w:type="paragraph" w:styleId="Heading1">
    <w:name w:val="heading 1"/>
    <w:basedOn w:val="Normal"/>
    <w:next w:val="Normal"/>
    <w:link w:val="Heading1Char"/>
    <w:uiPriority w:val="9"/>
    <w:qFormat/>
    <w:rsid w:val="008439F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439F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439F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439F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439F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439F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439F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439F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439F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A05"/>
  </w:style>
  <w:style w:type="paragraph" w:styleId="Footer">
    <w:name w:val="footer"/>
    <w:basedOn w:val="Normal"/>
    <w:link w:val="FooterChar"/>
    <w:uiPriority w:val="99"/>
    <w:unhideWhenUsed/>
    <w:rsid w:val="00D06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05"/>
  </w:style>
  <w:style w:type="character" w:customStyle="1" w:styleId="Heading1Char">
    <w:name w:val="Heading 1 Char"/>
    <w:basedOn w:val="DefaultParagraphFont"/>
    <w:link w:val="Heading1"/>
    <w:uiPriority w:val="9"/>
    <w:rsid w:val="008439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439F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439F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439F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439F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439F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439F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439F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439F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439F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439F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439F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439F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439F4"/>
    <w:rPr>
      <w:rFonts w:asciiTheme="majorHAnsi" w:eastAsiaTheme="majorEastAsia" w:hAnsiTheme="majorHAnsi" w:cstheme="majorBidi"/>
      <w:sz w:val="24"/>
      <w:szCs w:val="24"/>
    </w:rPr>
  </w:style>
  <w:style w:type="character" w:styleId="Strong">
    <w:name w:val="Strong"/>
    <w:basedOn w:val="DefaultParagraphFont"/>
    <w:uiPriority w:val="22"/>
    <w:qFormat/>
    <w:rsid w:val="008439F4"/>
    <w:rPr>
      <w:b/>
      <w:bCs/>
    </w:rPr>
  </w:style>
  <w:style w:type="character" w:styleId="Emphasis">
    <w:name w:val="Emphasis"/>
    <w:basedOn w:val="DefaultParagraphFont"/>
    <w:uiPriority w:val="20"/>
    <w:qFormat/>
    <w:rsid w:val="008439F4"/>
    <w:rPr>
      <w:i/>
      <w:iCs/>
    </w:rPr>
  </w:style>
  <w:style w:type="paragraph" w:styleId="NoSpacing">
    <w:name w:val="No Spacing"/>
    <w:uiPriority w:val="1"/>
    <w:qFormat/>
    <w:rsid w:val="008439F4"/>
    <w:pPr>
      <w:spacing w:after="0" w:line="240" w:lineRule="auto"/>
    </w:pPr>
  </w:style>
  <w:style w:type="paragraph" w:styleId="Quote">
    <w:name w:val="Quote"/>
    <w:basedOn w:val="Normal"/>
    <w:next w:val="Normal"/>
    <w:link w:val="QuoteChar"/>
    <w:uiPriority w:val="29"/>
    <w:qFormat/>
    <w:rsid w:val="008439F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439F4"/>
    <w:rPr>
      <w:i/>
      <w:iCs/>
      <w:color w:val="404040" w:themeColor="text1" w:themeTint="BF"/>
    </w:rPr>
  </w:style>
  <w:style w:type="paragraph" w:styleId="IntenseQuote">
    <w:name w:val="Intense Quote"/>
    <w:basedOn w:val="Normal"/>
    <w:next w:val="Normal"/>
    <w:link w:val="IntenseQuoteChar"/>
    <w:uiPriority w:val="30"/>
    <w:qFormat/>
    <w:rsid w:val="008439F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439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439F4"/>
    <w:rPr>
      <w:i/>
      <w:iCs/>
      <w:color w:val="404040" w:themeColor="text1" w:themeTint="BF"/>
    </w:rPr>
  </w:style>
  <w:style w:type="character" w:styleId="IntenseEmphasis">
    <w:name w:val="Intense Emphasis"/>
    <w:basedOn w:val="DefaultParagraphFont"/>
    <w:uiPriority w:val="21"/>
    <w:qFormat/>
    <w:rsid w:val="008439F4"/>
    <w:rPr>
      <w:b/>
      <w:bCs/>
      <w:i/>
      <w:iCs/>
    </w:rPr>
  </w:style>
  <w:style w:type="character" w:styleId="SubtleReference">
    <w:name w:val="Subtle Reference"/>
    <w:basedOn w:val="DefaultParagraphFont"/>
    <w:uiPriority w:val="31"/>
    <w:qFormat/>
    <w:rsid w:val="008439F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39F4"/>
    <w:rPr>
      <w:b/>
      <w:bCs/>
      <w:smallCaps/>
      <w:spacing w:val="5"/>
      <w:u w:val="single"/>
    </w:rPr>
  </w:style>
  <w:style w:type="character" w:styleId="BookTitle">
    <w:name w:val="Book Title"/>
    <w:basedOn w:val="DefaultParagraphFont"/>
    <w:uiPriority w:val="33"/>
    <w:qFormat/>
    <w:rsid w:val="008439F4"/>
    <w:rPr>
      <w:b/>
      <w:bCs/>
      <w:smallCaps/>
    </w:rPr>
  </w:style>
  <w:style w:type="paragraph" w:styleId="TOCHeading">
    <w:name w:val="TOC Heading"/>
    <w:basedOn w:val="Heading1"/>
    <w:next w:val="Normal"/>
    <w:uiPriority w:val="39"/>
    <w:semiHidden/>
    <w:unhideWhenUsed/>
    <w:qFormat/>
    <w:rsid w:val="008439F4"/>
    <w:pPr>
      <w:outlineLvl w:val="9"/>
    </w:pPr>
  </w:style>
  <w:style w:type="paragraph" w:styleId="ListParagraph">
    <w:name w:val="List Paragraph"/>
    <w:basedOn w:val="Normal"/>
    <w:uiPriority w:val="34"/>
    <w:qFormat/>
    <w:rsid w:val="00866523"/>
    <w:pPr>
      <w:spacing w:after="160" w:line="259" w:lineRule="auto"/>
      <w:ind w:left="720"/>
      <w:contextualSpacing/>
    </w:pPr>
    <w:rPr>
      <w:rFonts w:eastAsiaTheme="minorHAnsi"/>
      <w:sz w:val="22"/>
      <w:szCs w:val="22"/>
    </w:rPr>
  </w:style>
  <w:style w:type="table" w:styleId="TableGrid">
    <w:name w:val="Table Grid"/>
    <w:basedOn w:val="TableNormal"/>
    <w:uiPriority w:val="39"/>
    <w:rsid w:val="00AA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11EF6-91D1-4633-8621-B7F22BE0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Slindi Mhlongo</dc:creator>
  <cp:keywords/>
  <dc:description/>
  <cp:lastModifiedBy>Derek Clarke</cp:lastModifiedBy>
  <cp:revision>7</cp:revision>
  <dcterms:created xsi:type="dcterms:W3CDTF">2024-08-12T14:43:00Z</dcterms:created>
  <dcterms:modified xsi:type="dcterms:W3CDTF">2025-09-18T14:30:00Z</dcterms:modified>
</cp:coreProperties>
</file>